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108" w:rsidRPr="00F06108" w:rsidRDefault="00F06108" w:rsidP="00F06108">
      <w:pPr>
        <w:spacing w:after="0"/>
        <w:jc w:val="center"/>
        <w:rPr>
          <w:rFonts w:ascii="Times New Roman" w:hAnsi="Times New Roman" w:cs="Times New Roman"/>
          <w:sz w:val="20"/>
          <w:szCs w:val="20"/>
        </w:rPr>
      </w:pPr>
    </w:p>
    <w:p w:rsidR="00F06108" w:rsidRPr="00F06108" w:rsidRDefault="00F06108" w:rsidP="00F06108">
      <w:pPr>
        <w:spacing w:after="0"/>
        <w:jc w:val="center"/>
        <w:rPr>
          <w:rFonts w:ascii="Times New Roman" w:hAnsi="Times New Roman" w:cs="Times New Roman"/>
          <w:sz w:val="20"/>
          <w:szCs w:val="20"/>
        </w:rPr>
      </w:pPr>
    </w:p>
    <w:p w:rsidR="00F06108" w:rsidRDefault="00F06108" w:rsidP="00F06108">
      <w:pPr>
        <w:spacing w:after="0"/>
        <w:jc w:val="center"/>
        <w:rPr>
          <w:rFonts w:ascii="Times New Roman" w:hAnsi="Times New Roman" w:cs="Times New Roman"/>
          <w:sz w:val="20"/>
          <w:szCs w:val="20"/>
        </w:rPr>
      </w:pPr>
    </w:p>
    <w:p w:rsidR="00F06108" w:rsidRDefault="00F06108" w:rsidP="00F06108">
      <w:pPr>
        <w:spacing w:after="0"/>
        <w:jc w:val="center"/>
        <w:rPr>
          <w:rFonts w:ascii="Times New Roman" w:hAnsi="Times New Roman" w:cs="Times New Roman"/>
          <w:sz w:val="20"/>
          <w:szCs w:val="20"/>
        </w:rPr>
      </w:pPr>
    </w:p>
    <w:p w:rsidR="00F06108" w:rsidRDefault="00F06108" w:rsidP="00F06108">
      <w:pPr>
        <w:spacing w:after="0"/>
        <w:jc w:val="center"/>
        <w:rPr>
          <w:rFonts w:ascii="Times New Roman" w:hAnsi="Times New Roman" w:cs="Times New Roman"/>
          <w:sz w:val="20"/>
          <w:szCs w:val="20"/>
        </w:rPr>
      </w:pPr>
    </w:p>
    <w:p w:rsidR="00F06108" w:rsidRDefault="00F06108" w:rsidP="00F06108">
      <w:pPr>
        <w:spacing w:after="0"/>
        <w:jc w:val="center"/>
        <w:rPr>
          <w:rFonts w:ascii="Times New Roman" w:hAnsi="Times New Roman" w:cs="Times New Roman"/>
          <w:sz w:val="20"/>
          <w:szCs w:val="20"/>
        </w:rPr>
      </w:pPr>
    </w:p>
    <w:p w:rsidR="00F06108" w:rsidRDefault="00F06108" w:rsidP="00F06108">
      <w:pPr>
        <w:spacing w:after="0"/>
        <w:jc w:val="center"/>
        <w:rPr>
          <w:rFonts w:ascii="Times New Roman" w:hAnsi="Times New Roman" w:cs="Times New Roman"/>
          <w:sz w:val="20"/>
          <w:szCs w:val="20"/>
        </w:rPr>
      </w:pPr>
    </w:p>
    <w:p w:rsidR="00F06108" w:rsidRDefault="00F06108" w:rsidP="00F06108">
      <w:pPr>
        <w:spacing w:after="0"/>
        <w:jc w:val="center"/>
        <w:rPr>
          <w:rFonts w:ascii="Times New Roman" w:hAnsi="Times New Roman" w:cs="Times New Roman"/>
          <w:sz w:val="20"/>
          <w:szCs w:val="20"/>
        </w:rPr>
      </w:pPr>
    </w:p>
    <w:p w:rsidR="00F06108" w:rsidRDefault="00F06108" w:rsidP="00F06108">
      <w:pPr>
        <w:spacing w:after="0"/>
        <w:jc w:val="center"/>
        <w:rPr>
          <w:rFonts w:ascii="Times New Roman" w:hAnsi="Times New Roman" w:cs="Times New Roman"/>
          <w:sz w:val="20"/>
          <w:szCs w:val="20"/>
        </w:rPr>
      </w:pPr>
    </w:p>
    <w:p w:rsidR="00F06108" w:rsidRDefault="00F06108" w:rsidP="00F06108">
      <w:pPr>
        <w:spacing w:after="0"/>
        <w:jc w:val="center"/>
        <w:rPr>
          <w:rFonts w:ascii="Times New Roman" w:hAnsi="Times New Roman" w:cs="Times New Roman"/>
          <w:sz w:val="20"/>
          <w:szCs w:val="20"/>
        </w:rPr>
      </w:pPr>
    </w:p>
    <w:p w:rsidR="00F06108" w:rsidRDefault="00F06108" w:rsidP="00F06108">
      <w:pPr>
        <w:spacing w:after="0"/>
        <w:jc w:val="center"/>
        <w:rPr>
          <w:rFonts w:ascii="Times New Roman" w:hAnsi="Times New Roman" w:cs="Times New Roman"/>
          <w:sz w:val="20"/>
          <w:szCs w:val="20"/>
        </w:rPr>
      </w:pPr>
    </w:p>
    <w:p w:rsidR="00F06108" w:rsidRDefault="00F06108" w:rsidP="00F06108">
      <w:pPr>
        <w:spacing w:after="0"/>
        <w:jc w:val="center"/>
        <w:rPr>
          <w:rFonts w:ascii="Times New Roman" w:hAnsi="Times New Roman" w:cs="Times New Roman"/>
          <w:sz w:val="20"/>
          <w:szCs w:val="20"/>
        </w:rPr>
      </w:pPr>
    </w:p>
    <w:p w:rsidR="00F06108" w:rsidRDefault="00F06108" w:rsidP="00F06108">
      <w:pPr>
        <w:spacing w:after="0"/>
        <w:jc w:val="center"/>
        <w:rPr>
          <w:rFonts w:ascii="Times New Roman" w:hAnsi="Times New Roman" w:cs="Times New Roman"/>
          <w:sz w:val="20"/>
          <w:szCs w:val="20"/>
        </w:rPr>
      </w:pPr>
    </w:p>
    <w:p w:rsidR="00F06108" w:rsidRDefault="00F06108" w:rsidP="00F06108">
      <w:pPr>
        <w:spacing w:after="0"/>
        <w:jc w:val="center"/>
        <w:rPr>
          <w:rFonts w:ascii="Times New Roman" w:hAnsi="Times New Roman" w:cs="Times New Roman"/>
          <w:sz w:val="20"/>
          <w:szCs w:val="20"/>
        </w:rPr>
      </w:pPr>
    </w:p>
    <w:p w:rsidR="00F06108" w:rsidRPr="00F06108" w:rsidRDefault="00F06108" w:rsidP="00F06108">
      <w:pPr>
        <w:spacing w:after="0"/>
        <w:jc w:val="center"/>
        <w:rPr>
          <w:rFonts w:ascii="Times New Roman" w:hAnsi="Times New Roman" w:cs="Times New Roman"/>
          <w:sz w:val="20"/>
          <w:szCs w:val="20"/>
        </w:rPr>
      </w:pPr>
    </w:p>
    <w:p w:rsidR="00F06108" w:rsidRPr="00F06108" w:rsidRDefault="00F06108" w:rsidP="00F06108">
      <w:pPr>
        <w:spacing w:after="0"/>
        <w:jc w:val="center"/>
        <w:rPr>
          <w:rFonts w:ascii="Times New Roman" w:hAnsi="Times New Roman" w:cs="Times New Roman"/>
          <w:sz w:val="20"/>
          <w:szCs w:val="20"/>
        </w:rPr>
      </w:pPr>
    </w:p>
    <w:p w:rsidR="00F06108" w:rsidRPr="00F06108" w:rsidRDefault="00F06108" w:rsidP="00F06108">
      <w:pPr>
        <w:spacing w:after="0"/>
        <w:jc w:val="center"/>
        <w:rPr>
          <w:rFonts w:ascii="Times New Roman" w:hAnsi="Times New Roman" w:cs="Times New Roman"/>
          <w:sz w:val="20"/>
          <w:szCs w:val="20"/>
        </w:rPr>
      </w:pPr>
    </w:p>
    <w:p w:rsidR="00F06108" w:rsidRPr="00F06108" w:rsidRDefault="00F06108" w:rsidP="00F06108">
      <w:pPr>
        <w:spacing w:after="0"/>
        <w:jc w:val="center"/>
        <w:rPr>
          <w:rFonts w:ascii="Times New Roman" w:hAnsi="Times New Roman" w:cs="Times New Roman"/>
          <w:sz w:val="72"/>
          <w:szCs w:val="72"/>
        </w:rPr>
      </w:pPr>
      <w:r w:rsidRPr="00F06108">
        <w:rPr>
          <w:rFonts w:ascii="Times New Roman" w:hAnsi="Times New Roman" w:cs="Times New Roman"/>
          <w:sz w:val="72"/>
          <w:szCs w:val="72"/>
        </w:rPr>
        <w:t>B. SOUHRNNÁ TECHNICKÁ ZPRÁVA</w:t>
      </w:r>
    </w:p>
    <w:p w:rsidR="00F06108" w:rsidRPr="00F06108" w:rsidRDefault="00F06108" w:rsidP="00F06108">
      <w:pPr>
        <w:spacing w:after="0"/>
        <w:jc w:val="center"/>
        <w:rPr>
          <w:rFonts w:ascii="Times New Roman" w:hAnsi="Times New Roman" w:cs="Times New Roman"/>
          <w:sz w:val="20"/>
          <w:szCs w:val="20"/>
        </w:rPr>
      </w:pPr>
    </w:p>
    <w:p w:rsidR="00F06108" w:rsidRPr="00F06108" w:rsidRDefault="00F06108" w:rsidP="00F06108">
      <w:pPr>
        <w:spacing w:after="0"/>
        <w:jc w:val="center"/>
        <w:rPr>
          <w:rFonts w:ascii="Times New Roman" w:hAnsi="Times New Roman" w:cs="Times New Roman"/>
          <w:sz w:val="20"/>
          <w:szCs w:val="20"/>
        </w:rPr>
      </w:pPr>
    </w:p>
    <w:p w:rsidR="00F06108" w:rsidRDefault="00F06108" w:rsidP="00F06108">
      <w:pPr>
        <w:spacing w:after="0"/>
        <w:jc w:val="center"/>
        <w:rPr>
          <w:rFonts w:ascii="Times New Roman" w:hAnsi="Times New Roman" w:cs="Times New Roman"/>
          <w:sz w:val="20"/>
          <w:szCs w:val="20"/>
        </w:rPr>
      </w:pPr>
    </w:p>
    <w:p w:rsidR="00F06108" w:rsidRDefault="00F06108" w:rsidP="00F06108">
      <w:pPr>
        <w:spacing w:after="0"/>
        <w:jc w:val="center"/>
        <w:rPr>
          <w:rFonts w:ascii="Times New Roman" w:hAnsi="Times New Roman" w:cs="Times New Roman"/>
          <w:sz w:val="20"/>
          <w:szCs w:val="20"/>
        </w:rPr>
      </w:pPr>
    </w:p>
    <w:p w:rsidR="00F06108" w:rsidRDefault="00F06108" w:rsidP="00F06108">
      <w:pPr>
        <w:spacing w:after="0"/>
        <w:jc w:val="center"/>
        <w:rPr>
          <w:rFonts w:ascii="Times New Roman" w:hAnsi="Times New Roman" w:cs="Times New Roman"/>
          <w:sz w:val="20"/>
          <w:szCs w:val="20"/>
        </w:rPr>
      </w:pPr>
    </w:p>
    <w:p w:rsidR="00F06108" w:rsidRDefault="00F06108" w:rsidP="00F06108">
      <w:pPr>
        <w:spacing w:after="0"/>
        <w:jc w:val="center"/>
        <w:rPr>
          <w:rFonts w:ascii="Times New Roman" w:hAnsi="Times New Roman" w:cs="Times New Roman"/>
          <w:sz w:val="20"/>
          <w:szCs w:val="20"/>
        </w:rPr>
      </w:pPr>
    </w:p>
    <w:p w:rsidR="00F06108" w:rsidRDefault="00F06108" w:rsidP="00F06108">
      <w:pPr>
        <w:spacing w:after="0"/>
        <w:jc w:val="center"/>
        <w:rPr>
          <w:rFonts w:ascii="Times New Roman" w:hAnsi="Times New Roman" w:cs="Times New Roman"/>
          <w:sz w:val="20"/>
          <w:szCs w:val="20"/>
        </w:rPr>
      </w:pPr>
    </w:p>
    <w:p w:rsidR="00F06108" w:rsidRDefault="00F06108" w:rsidP="00F06108">
      <w:pPr>
        <w:spacing w:after="0"/>
        <w:jc w:val="center"/>
        <w:rPr>
          <w:rFonts w:ascii="Times New Roman" w:hAnsi="Times New Roman" w:cs="Times New Roman"/>
          <w:sz w:val="20"/>
          <w:szCs w:val="20"/>
        </w:rPr>
      </w:pPr>
    </w:p>
    <w:p w:rsidR="00F06108" w:rsidRDefault="00F06108" w:rsidP="00F06108">
      <w:pPr>
        <w:spacing w:after="0"/>
        <w:jc w:val="center"/>
        <w:rPr>
          <w:rFonts w:ascii="Times New Roman" w:hAnsi="Times New Roman" w:cs="Times New Roman"/>
          <w:sz w:val="20"/>
          <w:szCs w:val="20"/>
        </w:rPr>
      </w:pPr>
    </w:p>
    <w:p w:rsidR="00F06108" w:rsidRDefault="00F06108" w:rsidP="00F06108">
      <w:pPr>
        <w:spacing w:after="0"/>
        <w:jc w:val="center"/>
        <w:rPr>
          <w:rFonts w:ascii="Times New Roman" w:hAnsi="Times New Roman" w:cs="Times New Roman"/>
          <w:sz w:val="20"/>
          <w:szCs w:val="20"/>
        </w:rPr>
      </w:pPr>
    </w:p>
    <w:p w:rsidR="00F06108" w:rsidRDefault="00F06108" w:rsidP="00F06108">
      <w:pPr>
        <w:spacing w:after="0"/>
        <w:jc w:val="center"/>
        <w:rPr>
          <w:rFonts w:ascii="Times New Roman" w:hAnsi="Times New Roman" w:cs="Times New Roman"/>
          <w:sz w:val="20"/>
          <w:szCs w:val="20"/>
        </w:rPr>
      </w:pPr>
    </w:p>
    <w:p w:rsidR="00F06108" w:rsidRPr="00F06108" w:rsidRDefault="00F06108" w:rsidP="00F06108">
      <w:pPr>
        <w:spacing w:after="0"/>
        <w:rPr>
          <w:rFonts w:ascii="Times New Roman" w:hAnsi="Times New Roman" w:cs="Times New Roman"/>
          <w:sz w:val="20"/>
          <w:szCs w:val="20"/>
        </w:rPr>
      </w:pPr>
    </w:p>
    <w:p w:rsidR="00F06108" w:rsidRPr="00F06108" w:rsidRDefault="00F06108" w:rsidP="00F06108">
      <w:pPr>
        <w:spacing w:after="0"/>
        <w:jc w:val="center"/>
        <w:rPr>
          <w:rFonts w:ascii="Times New Roman" w:hAnsi="Times New Roman" w:cs="Times New Roman"/>
          <w:sz w:val="20"/>
          <w:szCs w:val="20"/>
        </w:rPr>
      </w:pPr>
    </w:p>
    <w:p w:rsidR="00C026A9" w:rsidRDefault="00C026A9" w:rsidP="00C026A9">
      <w:pPr>
        <w:pStyle w:val="Zhlav"/>
      </w:pPr>
      <w:r w:rsidRPr="00C6307F">
        <w:rPr>
          <w:rFonts w:ascii="Times New Roman" w:hAnsi="Times New Roman" w:cs="Times New Roman"/>
          <w:b/>
          <w:bCs/>
          <w:sz w:val="20"/>
          <w:szCs w:val="20"/>
        </w:rPr>
        <w:t>Název akce:</w:t>
      </w:r>
      <w:r>
        <w:rPr>
          <w:rFonts w:ascii="Times New Roman" w:hAnsi="Times New Roman" w:cs="Times New Roman"/>
          <w:sz w:val="20"/>
          <w:szCs w:val="20"/>
        </w:rPr>
        <w:t xml:space="preserve">                                    </w:t>
      </w:r>
      <w:r>
        <w:rPr>
          <w:rFonts w:ascii="Cambria" w:eastAsia="Calibri" w:hAnsi="Cambria" w:cs="Calibri"/>
          <w:sz w:val="20"/>
          <w:szCs w:val="20"/>
        </w:rPr>
        <w:t xml:space="preserve">Stavební úpravy objektu </w:t>
      </w:r>
      <w:proofErr w:type="spellStart"/>
      <w:proofErr w:type="gramStart"/>
      <w:r>
        <w:rPr>
          <w:rFonts w:ascii="Cambria" w:eastAsia="Calibri" w:hAnsi="Cambria" w:cs="Calibri"/>
          <w:sz w:val="20"/>
          <w:szCs w:val="20"/>
        </w:rPr>
        <w:t>č.p</w:t>
      </w:r>
      <w:proofErr w:type="spellEnd"/>
      <w:r>
        <w:rPr>
          <w:rFonts w:ascii="Cambria" w:eastAsia="Calibri" w:hAnsi="Cambria" w:cs="Calibri"/>
          <w:sz w:val="20"/>
          <w:szCs w:val="20"/>
        </w:rPr>
        <w:t>.</w:t>
      </w:r>
      <w:proofErr w:type="gramEnd"/>
      <w:r>
        <w:rPr>
          <w:rFonts w:ascii="Cambria" w:eastAsia="Calibri" w:hAnsi="Cambria" w:cs="Calibri"/>
          <w:sz w:val="20"/>
          <w:szCs w:val="20"/>
        </w:rPr>
        <w:t xml:space="preserve"> 327, </w:t>
      </w:r>
      <w:proofErr w:type="spellStart"/>
      <w:r>
        <w:rPr>
          <w:rFonts w:ascii="Cambria" w:eastAsia="Calibri" w:hAnsi="Cambria" w:cs="Calibri"/>
          <w:sz w:val="20"/>
          <w:szCs w:val="20"/>
        </w:rPr>
        <w:t>Klokočůvek</w:t>
      </w:r>
      <w:proofErr w:type="spellEnd"/>
    </w:p>
    <w:p w:rsidR="00C026A9" w:rsidRPr="00C6307F" w:rsidRDefault="00C026A9" w:rsidP="00C026A9">
      <w:pPr>
        <w:spacing w:after="0"/>
        <w:rPr>
          <w:rFonts w:ascii="Times New Roman" w:hAnsi="Times New Roman" w:cs="Times New Roman"/>
          <w:sz w:val="20"/>
          <w:szCs w:val="20"/>
        </w:rPr>
      </w:pPr>
    </w:p>
    <w:p w:rsidR="00C026A9" w:rsidRPr="00C6307F" w:rsidRDefault="00C026A9" w:rsidP="00C026A9">
      <w:pPr>
        <w:spacing w:after="0"/>
        <w:rPr>
          <w:rFonts w:ascii="Times New Roman" w:hAnsi="Times New Roman" w:cs="Times New Roman"/>
          <w:sz w:val="20"/>
          <w:szCs w:val="20"/>
        </w:rPr>
      </w:pPr>
      <w:r w:rsidRPr="00C6307F">
        <w:rPr>
          <w:rFonts w:ascii="Times New Roman" w:hAnsi="Times New Roman" w:cs="Times New Roman"/>
          <w:b/>
          <w:bCs/>
          <w:sz w:val="20"/>
          <w:szCs w:val="20"/>
        </w:rPr>
        <w:t>Místo výstavby:</w:t>
      </w:r>
      <w:r w:rsidRPr="00C6307F">
        <w:rPr>
          <w:rFonts w:ascii="Times New Roman" w:hAnsi="Times New Roman" w:cs="Times New Roman"/>
          <w:sz w:val="20"/>
          <w:szCs w:val="20"/>
        </w:rPr>
        <w:t xml:space="preserve"> </w:t>
      </w:r>
      <w:r w:rsidRPr="00C6307F">
        <w:rPr>
          <w:rFonts w:ascii="Times New Roman" w:hAnsi="Times New Roman" w:cs="Times New Roman"/>
          <w:sz w:val="20"/>
          <w:szCs w:val="20"/>
        </w:rPr>
        <w:tab/>
      </w:r>
      <w:r w:rsidRPr="00C6307F">
        <w:rPr>
          <w:rFonts w:ascii="Times New Roman" w:hAnsi="Times New Roman" w:cs="Times New Roman"/>
          <w:sz w:val="20"/>
          <w:szCs w:val="20"/>
        </w:rPr>
        <w:tab/>
      </w:r>
      <w:r>
        <w:rPr>
          <w:rFonts w:ascii="Times New Roman" w:hAnsi="Times New Roman" w:cs="Times New Roman"/>
          <w:sz w:val="20"/>
          <w:szCs w:val="20"/>
        </w:rPr>
        <w:tab/>
      </w:r>
      <w:proofErr w:type="spellStart"/>
      <w:r>
        <w:rPr>
          <w:rFonts w:ascii="Times New Roman" w:hAnsi="Times New Roman" w:cs="Times New Roman"/>
          <w:sz w:val="20"/>
          <w:szCs w:val="20"/>
        </w:rPr>
        <w:t>Klokočůvek</w:t>
      </w:r>
      <w:proofErr w:type="spellEnd"/>
      <w:r>
        <w:rPr>
          <w:rFonts w:ascii="Times New Roman" w:hAnsi="Times New Roman" w:cs="Times New Roman"/>
          <w:sz w:val="20"/>
          <w:szCs w:val="20"/>
        </w:rPr>
        <w:t xml:space="preserve">, </w:t>
      </w:r>
      <w:proofErr w:type="spellStart"/>
      <w:proofErr w:type="gramStart"/>
      <w:r>
        <w:rPr>
          <w:rFonts w:ascii="Times New Roman" w:hAnsi="Times New Roman" w:cs="Times New Roman"/>
          <w:sz w:val="20"/>
          <w:szCs w:val="20"/>
        </w:rPr>
        <w:t>č.p</w:t>
      </w:r>
      <w:proofErr w:type="spellEnd"/>
      <w:r>
        <w:rPr>
          <w:rFonts w:ascii="Times New Roman" w:hAnsi="Times New Roman" w:cs="Times New Roman"/>
          <w:sz w:val="20"/>
          <w:szCs w:val="20"/>
        </w:rPr>
        <w:t>.</w:t>
      </w:r>
      <w:proofErr w:type="gramEnd"/>
      <w:r>
        <w:rPr>
          <w:rFonts w:ascii="Times New Roman" w:hAnsi="Times New Roman" w:cs="Times New Roman"/>
          <w:sz w:val="20"/>
          <w:szCs w:val="20"/>
        </w:rPr>
        <w:t xml:space="preserve"> 327 na </w:t>
      </w:r>
      <w:proofErr w:type="spellStart"/>
      <w:r>
        <w:rPr>
          <w:rFonts w:ascii="Times New Roman" w:hAnsi="Times New Roman" w:cs="Times New Roman"/>
          <w:sz w:val="20"/>
          <w:szCs w:val="20"/>
        </w:rPr>
        <w:t>p.č</w:t>
      </w:r>
      <w:proofErr w:type="spellEnd"/>
      <w:r>
        <w:rPr>
          <w:rFonts w:ascii="Times New Roman" w:hAnsi="Times New Roman" w:cs="Times New Roman"/>
          <w:sz w:val="20"/>
          <w:szCs w:val="20"/>
        </w:rPr>
        <w:t>. 25/1, 25/2, 83/2, 83/3, 83/4 a 1014/11</w:t>
      </w:r>
    </w:p>
    <w:p w:rsidR="00C026A9" w:rsidRPr="00C6307F" w:rsidRDefault="00C026A9" w:rsidP="00C026A9">
      <w:pPr>
        <w:spacing w:after="0"/>
        <w:rPr>
          <w:rFonts w:ascii="Times New Roman" w:hAnsi="Times New Roman" w:cs="Times New Roman"/>
          <w:sz w:val="20"/>
          <w:szCs w:val="20"/>
        </w:rPr>
      </w:pPr>
    </w:p>
    <w:p w:rsidR="00C026A9" w:rsidRPr="00C6307F" w:rsidRDefault="00C026A9" w:rsidP="00C026A9">
      <w:pPr>
        <w:spacing w:after="0"/>
        <w:rPr>
          <w:rFonts w:ascii="Times New Roman" w:hAnsi="Times New Roman" w:cs="Times New Roman"/>
          <w:sz w:val="20"/>
          <w:szCs w:val="20"/>
        </w:rPr>
      </w:pPr>
      <w:r w:rsidRPr="00C6307F">
        <w:rPr>
          <w:rFonts w:ascii="Times New Roman" w:hAnsi="Times New Roman" w:cs="Times New Roman"/>
          <w:b/>
          <w:bCs/>
          <w:sz w:val="20"/>
          <w:szCs w:val="20"/>
        </w:rPr>
        <w:t>Datum zpracování:</w:t>
      </w:r>
      <w:r w:rsidRPr="00C6307F">
        <w:rPr>
          <w:rFonts w:ascii="Times New Roman" w:hAnsi="Times New Roman" w:cs="Times New Roman"/>
          <w:sz w:val="20"/>
          <w:szCs w:val="20"/>
        </w:rPr>
        <w:t xml:space="preserve"> </w:t>
      </w:r>
      <w:r w:rsidRPr="00C6307F">
        <w:rPr>
          <w:rFonts w:ascii="Times New Roman" w:hAnsi="Times New Roman" w:cs="Times New Roman"/>
          <w:sz w:val="20"/>
          <w:szCs w:val="20"/>
        </w:rPr>
        <w:tab/>
      </w:r>
      <w:r w:rsidRPr="00C6307F">
        <w:rPr>
          <w:rFonts w:ascii="Times New Roman" w:hAnsi="Times New Roman" w:cs="Times New Roman"/>
          <w:sz w:val="20"/>
          <w:szCs w:val="20"/>
        </w:rPr>
        <w:tab/>
      </w:r>
      <w:r>
        <w:rPr>
          <w:rFonts w:ascii="Times New Roman" w:hAnsi="Times New Roman" w:cs="Times New Roman"/>
          <w:sz w:val="20"/>
          <w:szCs w:val="20"/>
        </w:rPr>
        <w:t>4/</w:t>
      </w:r>
      <w:r w:rsidRPr="00C6307F">
        <w:rPr>
          <w:rFonts w:ascii="Times New Roman" w:hAnsi="Times New Roman" w:cs="Times New Roman"/>
          <w:sz w:val="20"/>
          <w:szCs w:val="20"/>
        </w:rPr>
        <w:t>201</w:t>
      </w:r>
      <w:r>
        <w:rPr>
          <w:rFonts w:ascii="Times New Roman" w:hAnsi="Times New Roman" w:cs="Times New Roman"/>
          <w:sz w:val="20"/>
          <w:szCs w:val="20"/>
        </w:rPr>
        <w:t>7</w:t>
      </w:r>
    </w:p>
    <w:p w:rsidR="00C026A9" w:rsidRPr="00C6307F" w:rsidRDefault="00C026A9" w:rsidP="00C026A9">
      <w:pPr>
        <w:spacing w:after="0"/>
        <w:rPr>
          <w:rFonts w:ascii="Times New Roman" w:hAnsi="Times New Roman" w:cs="Times New Roman"/>
          <w:b/>
          <w:bCs/>
          <w:sz w:val="20"/>
          <w:szCs w:val="20"/>
        </w:rPr>
      </w:pPr>
    </w:p>
    <w:p w:rsidR="00C026A9" w:rsidRDefault="00C026A9" w:rsidP="00C026A9">
      <w:pPr>
        <w:spacing w:after="0"/>
        <w:rPr>
          <w:rFonts w:ascii="Times New Roman" w:hAnsi="Times New Roman" w:cs="Times New Roman"/>
          <w:sz w:val="20"/>
          <w:szCs w:val="20"/>
        </w:rPr>
      </w:pPr>
      <w:r w:rsidRPr="00C6307F">
        <w:rPr>
          <w:rFonts w:ascii="Times New Roman" w:hAnsi="Times New Roman" w:cs="Times New Roman"/>
          <w:b/>
          <w:bCs/>
          <w:sz w:val="20"/>
          <w:szCs w:val="20"/>
        </w:rPr>
        <w:t>Investor:</w:t>
      </w:r>
      <w:r w:rsidRPr="00C6307F">
        <w:rPr>
          <w:rFonts w:ascii="Times New Roman" w:hAnsi="Times New Roman" w:cs="Times New Roman"/>
          <w:sz w:val="20"/>
          <w:szCs w:val="20"/>
        </w:rPr>
        <w:t xml:space="preserve"> </w:t>
      </w:r>
      <w:r w:rsidRPr="00C6307F">
        <w:rPr>
          <w:rFonts w:ascii="Times New Roman" w:hAnsi="Times New Roman" w:cs="Times New Roman"/>
          <w:sz w:val="20"/>
          <w:szCs w:val="20"/>
        </w:rPr>
        <w:tab/>
      </w:r>
      <w:r w:rsidRPr="00C6307F">
        <w:rPr>
          <w:rFonts w:ascii="Times New Roman" w:hAnsi="Times New Roman" w:cs="Times New Roman"/>
          <w:sz w:val="20"/>
          <w:szCs w:val="20"/>
        </w:rPr>
        <w:tab/>
      </w:r>
      <w:r w:rsidRPr="00C6307F">
        <w:rPr>
          <w:rFonts w:ascii="Times New Roman" w:hAnsi="Times New Roman" w:cs="Times New Roman"/>
          <w:sz w:val="20"/>
          <w:szCs w:val="20"/>
        </w:rPr>
        <w:tab/>
      </w:r>
      <w:r>
        <w:rPr>
          <w:rFonts w:ascii="Times New Roman" w:hAnsi="Times New Roman" w:cs="Times New Roman"/>
          <w:sz w:val="20"/>
          <w:szCs w:val="20"/>
        </w:rPr>
        <w:t>Město Odry</w:t>
      </w:r>
    </w:p>
    <w:p w:rsidR="00C026A9" w:rsidRDefault="00C026A9" w:rsidP="00C026A9">
      <w:pPr>
        <w:spacing w:after="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Masarykovo náměstí 16/25</w:t>
      </w:r>
    </w:p>
    <w:p w:rsidR="00C026A9" w:rsidRDefault="00C026A9" w:rsidP="00C026A9">
      <w:pPr>
        <w:spacing w:after="0"/>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742 35 Odry </w:t>
      </w:r>
    </w:p>
    <w:p w:rsidR="00C026A9" w:rsidRDefault="00C026A9" w:rsidP="00C026A9">
      <w:pPr>
        <w:spacing w:after="0"/>
        <w:rPr>
          <w:rFonts w:ascii="Times New Roman" w:hAnsi="Times New Roman" w:cs="Times New Roman"/>
          <w:sz w:val="20"/>
          <w:szCs w:val="20"/>
        </w:rPr>
      </w:pPr>
    </w:p>
    <w:p w:rsidR="00C026A9" w:rsidRPr="004659FB" w:rsidRDefault="00C026A9" w:rsidP="00C026A9">
      <w:pPr>
        <w:spacing w:after="0"/>
        <w:rPr>
          <w:rFonts w:ascii="Times New Roman" w:hAnsi="Times New Roman" w:cs="Times New Roman"/>
          <w:sz w:val="20"/>
          <w:szCs w:val="20"/>
        </w:rPr>
      </w:pPr>
      <w:r w:rsidRPr="001B1E93">
        <w:rPr>
          <w:rFonts w:ascii="Times New Roman" w:hAnsi="Times New Roman" w:cs="Times New Roman"/>
          <w:b/>
          <w:sz w:val="20"/>
          <w:szCs w:val="20"/>
        </w:rPr>
        <w:t>Stupeň PD:</w:t>
      </w:r>
      <w:r w:rsidRPr="004659FB">
        <w:rPr>
          <w:rFonts w:ascii="Times New Roman" w:hAnsi="Times New Roman" w:cs="Times New Roman"/>
          <w:b/>
          <w:sz w:val="20"/>
          <w:szCs w:val="20"/>
        </w:rPr>
        <w:tab/>
      </w:r>
      <w:r w:rsidRPr="004659FB">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sz w:val="20"/>
          <w:szCs w:val="20"/>
        </w:rPr>
        <w:t>Společné územní rozhodnutí a stavební povolení</w:t>
      </w:r>
    </w:p>
    <w:p w:rsidR="00C026A9" w:rsidRDefault="00C026A9" w:rsidP="00C026A9">
      <w:pPr>
        <w:spacing w:after="0"/>
        <w:ind w:left="567"/>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(podle p</w:t>
      </w:r>
      <w:r w:rsidRPr="004659FB">
        <w:rPr>
          <w:rFonts w:ascii="Times New Roman" w:hAnsi="Times New Roman" w:cs="Times New Roman"/>
          <w:sz w:val="20"/>
          <w:szCs w:val="20"/>
        </w:rPr>
        <w:t xml:space="preserve">řílohy č. </w:t>
      </w:r>
      <w:r>
        <w:rPr>
          <w:rFonts w:ascii="Times New Roman" w:hAnsi="Times New Roman" w:cs="Times New Roman"/>
          <w:sz w:val="20"/>
          <w:szCs w:val="20"/>
        </w:rPr>
        <w:t>4</w:t>
      </w:r>
      <w:r w:rsidRPr="004659FB">
        <w:rPr>
          <w:rFonts w:ascii="Times New Roman" w:hAnsi="Times New Roman" w:cs="Times New Roman"/>
          <w:sz w:val="20"/>
          <w:szCs w:val="20"/>
        </w:rPr>
        <w:t xml:space="preserve"> k vyhlášce 499/2006Sb.</w:t>
      </w:r>
      <w:r>
        <w:rPr>
          <w:rFonts w:ascii="Times New Roman" w:hAnsi="Times New Roman" w:cs="Times New Roman"/>
          <w:sz w:val="20"/>
          <w:szCs w:val="20"/>
        </w:rPr>
        <w:t xml:space="preserve">, která byla doplněna  </w:t>
      </w:r>
    </w:p>
    <w:p w:rsidR="00C026A9" w:rsidRDefault="00C026A9" w:rsidP="00C026A9">
      <w:pPr>
        <w:spacing w:after="0"/>
        <w:ind w:left="2691" w:firstLine="141"/>
        <w:rPr>
          <w:rFonts w:ascii="Times New Roman" w:hAnsi="Times New Roman" w:cs="Times New Roman"/>
          <w:sz w:val="20"/>
          <w:szCs w:val="20"/>
        </w:rPr>
      </w:pPr>
      <w:proofErr w:type="spellStart"/>
      <w:r>
        <w:rPr>
          <w:rFonts w:ascii="Times New Roman" w:hAnsi="Times New Roman" w:cs="Times New Roman"/>
          <w:sz w:val="20"/>
          <w:szCs w:val="20"/>
        </w:rPr>
        <w:t>vyhl</w:t>
      </w:r>
      <w:proofErr w:type="spellEnd"/>
      <w:r>
        <w:rPr>
          <w:rFonts w:ascii="Times New Roman" w:hAnsi="Times New Roman" w:cs="Times New Roman"/>
          <w:sz w:val="20"/>
          <w:szCs w:val="20"/>
        </w:rPr>
        <w:t xml:space="preserve">. č. </w:t>
      </w:r>
      <w:proofErr w:type="gramStart"/>
      <w:r>
        <w:rPr>
          <w:rFonts w:ascii="Times New Roman" w:hAnsi="Times New Roman" w:cs="Times New Roman"/>
          <w:sz w:val="20"/>
          <w:szCs w:val="20"/>
        </w:rPr>
        <w:t>62/2013Sb.,</w:t>
      </w:r>
      <w:r w:rsidRPr="004659FB">
        <w:rPr>
          <w:rFonts w:ascii="Times New Roman" w:hAnsi="Times New Roman" w:cs="Times New Roman"/>
          <w:sz w:val="20"/>
          <w:szCs w:val="20"/>
        </w:rPr>
        <w:t>)</w:t>
      </w:r>
      <w:proofErr w:type="gramEnd"/>
    </w:p>
    <w:p w:rsidR="00287566" w:rsidRDefault="00287566" w:rsidP="00F06108">
      <w:pPr>
        <w:spacing w:after="0"/>
        <w:rPr>
          <w:rFonts w:ascii="Times New Roman" w:hAnsi="Times New Roman" w:cs="Times New Roman"/>
          <w:b/>
          <w:bCs/>
          <w:sz w:val="20"/>
          <w:szCs w:val="20"/>
        </w:rPr>
      </w:pPr>
    </w:p>
    <w:p w:rsidR="00F06108" w:rsidRPr="00F06108" w:rsidRDefault="00F06108" w:rsidP="00F06108">
      <w:pPr>
        <w:spacing w:after="0"/>
        <w:rPr>
          <w:rFonts w:ascii="Times New Roman" w:hAnsi="Times New Roman" w:cs="Times New Roman"/>
          <w:b/>
          <w:bCs/>
          <w:sz w:val="20"/>
          <w:szCs w:val="20"/>
        </w:rPr>
      </w:pPr>
      <w:proofErr w:type="gramStart"/>
      <w:r w:rsidRPr="00F06108">
        <w:rPr>
          <w:rFonts w:ascii="Times New Roman" w:hAnsi="Times New Roman" w:cs="Times New Roman"/>
          <w:b/>
          <w:bCs/>
          <w:sz w:val="20"/>
          <w:szCs w:val="20"/>
        </w:rPr>
        <w:t>B.1 POPIS</w:t>
      </w:r>
      <w:proofErr w:type="gramEnd"/>
      <w:r w:rsidRPr="00F06108">
        <w:rPr>
          <w:rFonts w:ascii="Times New Roman" w:hAnsi="Times New Roman" w:cs="Times New Roman"/>
          <w:b/>
          <w:bCs/>
          <w:sz w:val="20"/>
          <w:szCs w:val="20"/>
        </w:rPr>
        <w:t xml:space="preserve"> ÚZEMÍ STAVBY</w:t>
      </w:r>
    </w:p>
    <w:p w:rsidR="00F06108" w:rsidRPr="00F06108" w:rsidRDefault="00F06108" w:rsidP="00F06108">
      <w:pPr>
        <w:spacing w:after="0"/>
        <w:rPr>
          <w:rFonts w:ascii="Times New Roman" w:hAnsi="Times New Roman" w:cs="Times New Roman"/>
          <w:b/>
          <w:bCs/>
          <w:sz w:val="20"/>
          <w:szCs w:val="20"/>
        </w:rPr>
      </w:pPr>
    </w:p>
    <w:p w:rsidR="00F06108" w:rsidRPr="00F06108" w:rsidRDefault="00F06108" w:rsidP="00F06108">
      <w:pPr>
        <w:spacing w:after="0"/>
        <w:rPr>
          <w:rFonts w:ascii="Times New Roman" w:hAnsi="Times New Roman" w:cs="Times New Roman"/>
          <w:b/>
          <w:bCs/>
          <w:sz w:val="20"/>
          <w:szCs w:val="20"/>
        </w:rPr>
      </w:pPr>
      <w:r w:rsidRPr="00F06108">
        <w:rPr>
          <w:rFonts w:ascii="Times New Roman" w:hAnsi="Times New Roman" w:cs="Times New Roman"/>
          <w:b/>
          <w:bCs/>
          <w:sz w:val="20"/>
          <w:szCs w:val="20"/>
        </w:rPr>
        <w:t>a) Charakteristika stavebního pozemku</w:t>
      </w:r>
    </w:p>
    <w:p w:rsidR="00C026A9" w:rsidRDefault="00C026A9" w:rsidP="00C026A9">
      <w:pPr>
        <w:spacing w:after="0"/>
        <w:ind w:firstLine="708"/>
        <w:rPr>
          <w:rFonts w:ascii="Times New Roman" w:hAnsi="Times New Roman" w:cs="Times New Roman"/>
          <w:sz w:val="20"/>
          <w:szCs w:val="20"/>
        </w:rPr>
      </w:pPr>
      <w:r w:rsidRPr="00C6307F">
        <w:rPr>
          <w:rFonts w:ascii="Times New Roman" w:hAnsi="Times New Roman" w:cs="Times New Roman"/>
          <w:sz w:val="20"/>
          <w:szCs w:val="20"/>
        </w:rPr>
        <w:t>Zájmové území se nachází v</w:t>
      </w:r>
      <w:r>
        <w:rPr>
          <w:rFonts w:ascii="Times New Roman" w:hAnsi="Times New Roman" w:cs="Times New Roman"/>
          <w:sz w:val="20"/>
          <w:szCs w:val="20"/>
        </w:rPr>
        <w:t> </w:t>
      </w:r>
      <w:proofErr w:type="spellStart"/>
      <w:r>
        <w:rPr>
          <w:rFonts w:ascii="Times New Roman" w:hAnsi="Times New Roman" w:cs="Times New Roman"/>
          <w:sz w:val="20"/>
          <w:szCs w:val="20"/>
        </w:rPr>
        <w:t>intravilánu</w:t>
      </w:r>
      <w:proofErr w:type="spellEnd"/>
      <w:r>
        <w:rPr>
          <w:rFonts w:ascii="Times New Roman" w:hAnsi="Times New Roman" w:cs="Times New Roman"/>
          <w:sz w:val="20"/>
          <w:szCs w:val="20"/>
        </w:rPr>
        <w:t xml:space="preserve"> a zastavěném území</w:t>
      </w:r>
      <w:r w:rsidRPr="00C6307F">
        <w:rPr>
          <w:rFonts w:ascii="Times New Roman" w:hAnsi="Times New Roman" w:cs="Times New Roman"/>
          <w:sz w:val="20"/>
          <w:szCs w:val="20"/>
        </w:rPr>
        <w:t xml:space="preserve"> </w:t>
      </w:r>
      <w:r>
        <w:rPr>
          <w:rFonts w:ascii="Times New Roman" w:hAnsi="Times New Roman" w:cs="Times New Roman"/>
          <w:sz w:val="20"/>
          <w:szCs w:val="20"/>
        </w:rPr>
        <w:t xml:space="preserve">části obce </w:t>
      </w:r>
      <w:proofErr w:type="spellStart"/>
      <w:r>
        <w:rPr>
          <w:rFonts w:ascii="Times New Roman" w:hAnsi="Times New Roman" w:cs="Times New Roman"/>
          <w:sz w:val="20"/>
          <w:szCs w:val="20"/>
        </w:rPr>
        <w:t>Klokočůvek</w:t>
      </w:r>
      <w:proofErr w:type="spellEnd"/>
      <w:r>
        <w:rPr>
          <w:rFonts w:ascii="Times New Roman" w:hAnsi="Times New Roman" w:cs="Times New Roman"/>
          <w:sz w:val="20"/>
          <w:szCs w:val="20"/>
        </w:rPr>
        <w:t>, Odry a je situováno</w:t>
      </w:r>
      <w:r w:rsidRPr="00C6307F">
        <w:rPr>
          <w:rFonts w:ascii="Times New Roman" w:hAnsi="Times New Roman" w:cs="Times New Roman"/>
          <w:sz w:val="20"/>
          <w:szCs w:val="20"/>
        </w:rPr>
        <w:t xml:space="preserve"> </w:t>
      </w:r>
      <w:r>
        <w:rPr>
          <w:rFonts w:ascii="Times New Roman" w:hAnsi="Times New Roman" w:cs="Times New Roman"/>
          <w:sz w:val="20"/>
          <w:szCs w:val="20"/>
        </w:rPr>
        <w:t>podél místní asfaltové komunikace</w:t>
      </w:r>
      <w:r w:rsidR="00BE43C9">
        <w:rPr>
          <w:rFonts w:ascii="Times New Roman" w:hAnsi="Times New Roman" w:cs="Times New Roman"/>
          <w:sz w:val="20"/>
          <w:szCs w:val="20"/>
        </w:rPr>
        <w:t>,</w:t>
      </w:r>
      <w:r w:rsidR="00AA3BEC">
        <w:rPr>
          <w:rFonts w:ascii="Times New Roman" w:hAnsi="Times New Roman" w:cs="Times New Roman"/>
          <w:sz w:val="20"/>
          <w:szCs w:val="20"/>
        </w:rPr>
        <w:t xml:space="preserve"> umístěné</w:t>
      </w:r>
      <w:r>
        <w:rPr>
          <w:rFonts w:ascii="Times New Roman" w:hAnsi="Times New Roman" w:cs="Times New Roman"/>
          <w:sz w:val="20"/>
          <w:szCs w:val="20"/>
        </w:rPr>
        <w:t xml:space="preserve"> na </w:t>
      </w:r>
      <w:proofErr w:type="spellStart"/>
      <w:proofErr w:type="gramStart"/>
      <w:r>
        <w:rPr>
          <w:rFonts w:ascii="Times New Roman" w:hAnsi="Times New Roman" w:cs="Times New Roman"/>
          <w:sz w:val="20"/>
          <w:szCs w:val="20"/>
        </w:rPr>
        <w:t>p.č</w:t>
      </w:r>
      <w:proofErr w:type="spellEnd"/>
      <w:r>
        <w:rPr>
          <w:rFonts w:ascii="Times New Roman" w:hAnsi="Times New Roman" w:cs="Times New Roman"/>
          <w:sz w:val="20"/>
          <w:szCs w:val="20"/>
        </w:rPr>
        <w:t>.</w:t>
      </w:r>
      <w:proofErr w:type="gramEnd"/>
      <w:r>
        <w:rPr>
          <w:rFonts w:ascii="Times New Roman" w:hAnsi="Times New Roman" w:cs="Times New Roman"/>
          <w:sz w:val="20"/>
          <w:szCs w:val="20"/>
        </w:rPr>
        <w:t xml:space="preserve"> 1023/1 v k.</w:t>
      </w:r>
      <w:proofErr w:type="spellStart"/>
      <w:r>
        <w:rPr>
          <w:rFonts w:ascii="Times New Roman" w:hAnsi="Times New Roman" w:cs="Times New Roman"/>
          <w:sz w:val="20"/>
          <w:szCs w:val="20"/>
        </w:rPr>
        <w:t>ú</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Klokočůvek</w:t>
      </w:r>
      <w:proofErr w:type="spellEnd"/>
      <w:r>
        <w:rPr>
          <w:rFonts w:ascii="Times New Roman" w:hAnsi="Times New Roman" w:cs="Times New Roman"/>
          <w:sz w:val="20"/>
          <w:szCs w:val="20"/>
        </w:rPr>
        <w:t xml:space="preserve">. </w:t>
      </w:r>
      <w:r w:rsidRPr="00C6307F">
        <w:rPr>
          <w:rFonts w:ascii="Times New Roman" w:hAnsi="Times New Roman" w:cs="Times New Roman"/>
          <w:sz w:val="20"/>
          <w:szCs w:val="20"/>
        </w:rPr>
        <w:t xml:space="preserve">Samotná výstavba </w:t>
      </w:r>
      <w:r>
        <w:rPr>
          <w:rFonts w:ascii="Times New Roman" w:hAnsi="Times New Roman" w:cs="Times New Roman"/>
          <w:sz w:val="20"/>
          <w:szCs w:val="20"/>
        </w:rPr>
        <w:t>bude orientována především uvnitř předmětné stavby ale také v jejím blízkém okolí při provádění</w:t>
      </w:r>
      <w:r w:rsidR="00BE43C9">
        <w:rPr>
          <w:rFonts w:ascii="Times New Roman" w:hAnsi="Times New Roman" w:cs="Times New Roman"/>
          <w:sz w:val="20"/>
          <w:szCs w:val="20"/>
        </w:rPr>
        <w:t xml:space="preserve"> navržených, venkovních úprav. Předmětný o</w:t>
      </w:r>
      <w:r>
        <w:rPr>
          <w:rFonts w:ascii="Times New Roman" w:hAnsi="Times New Roman" w:cs="Times New Roman"/>
          <w:sz w:val="20"/>
          <w:szCs w:val="20"/>
        </w:rPr>
        <w:t>bjekt</w:t>
      </w:r>
      <w:r w:rsidR="00AA3BEC">
        <w:rPr>
          <w:rFonts w:ascii="Times New Roman" w:hAnsi="Times New Roman" w:cs="Times New Roman"/>
          <w:sz w:val="20"/>
          <w:szCs w:val="20"/>
        </w:rPr>
        <w:t xml:space="preserve"> </w:t>
      </w:r>
      <w:proofErr w:type="spellStart"/>
      <w:proofErr w:type="gramStart"/>
      <w:r w:rsidR="00AA3BEC">
        <w:rPr>
          <w:rFonts w:ascii="Times New Roman" w:hAnsi="Times New Roman" w:cs="Times New Roman"/>
          <w:sz w:val="20"/>
          <w:szCs w:val="20"/>
        </w:rPr>
        <w:t>č.p</w:t>
      </w:r>
      <w:proofErr w:type="spellEnd"/>
      <w:r w:rsidR="00AA3BEC">
        <w:rPr>
          <w:rFonts w:ascii="Times New Roman" w:hAnsi="Times New Roman" w:cs="Times New Roman"/>
          <w:sz w:val="20"/>
          <w:szCs w:val="20"/>
        </w:rPr>
        <w:t>.</w:t>
      </w:r>
      <w:proofErr w:type="gramEnd"/>
      <w:r w:rsidR="00AA3BEC">
        <w:rPr>
          <w:rFonts w:ascii="Times New Roman" w:hAnsi="Times New Roman" w:cs="Times New Roman"/>
          <w:sz w:val="20"/>
          <w:szCs w:val="20"/>
        </w:rPr>
        <w:t xml:space="preserve"> 327</w:t>
      </w:r>
      <w:r>
        <w:rPr>
          <w:rFonts w:ascii="Times New Roman" w:hAnsi="Times New Roman" w:cs="Times New Roman"/>
          <w:sz w:val="20"/>
          <w:szCs w:val="20"/>
        </w:rPr>
        <w:t xml:space="preserve"> je umístěn na </w:t>
      </w:r>
      <w:proofErr w:type="spellStart"/>
      <w:r>
        <w:rPr>
          <w:rFonts w:ascii="Times New Roman" w:hAnsi="Times New Roman" w:cs="Times New Roman"/>
          <w:sz w:val="20"/>
          <w:szCs w:val="20"/>
        </w:rPr>
        <w:t>p.č</w:t>
      </w:r>
      <w:proofErr w:type="spellEnd"/>
      <w:r>
        <w:rPr>
          <w:rFonts w:ascii="Times New Roman" w:hAnsi="Times New Roman" w:cs="Times New Roman"/>
          <w:sz w:val="20"/>
          <w:szCs w:val="20"/>
        </w:rPr>
        <w:t>. 25/1, 25/2 a 25/3 v k.</w:t>
      </w:r>
      <w:proofErr w:type="spellStart"/>
      <w:r>
        <w:rPr>
          <w:rFonts w:ascii="Times New Roman" w:hAnsi="Times New Roman" w:cs="Times New Roman"/>
          <w:sz w:val="20"/>
          <w:szCs w:val="20"/>
        </w:rPr>
        <w:t>ú</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Klokočůvek</w:t>
      </w:r>
      <w:proofErr w:type="spellEnd"/>
      <w:r>
        <w:rPr>
          <w:rFonts w:ascii="Times New Roman" w:hAnsi="Times New Roman" w:cs="Times New Roman"/>
          <w:sz w:val="20"/>
          <w:szCs w:val="20"/>
        </w:rPr>
        <w:t xml:space="preserve">. </w:t>
      </w:r>
      <w:proofErr w:type="spellStart"/>
      <w:proofErr w:type="gramStart"/>
      <w:r>
        <w:rPr>
          <w:rFonts w:ascii="Times New Roman" w:hAnsi="Times New Roman" w:cs="Times New Roman"/>
          <w:sz w:val="20"/>
          <w:szCs w:val="20"/>
        </w:rPr>
        <w:t>P.č</w:t>
      </w:r>
      <w:proofErr w:type="spellEnd"/>
      <w:r>
        <w:rPr>
          <w:rFonts w:ascii="Times New Roman" w:hAnsi="Times New Roman" w:cs="Times New Roman"/>
          <w:sz w:val="20"/>
          <w:szCs w:val="20"/>
        </w:rPr>
        <w:t>.</w:t>
      </w:r>
      <w:proofErr w:type="gramEnd"/>
      <w:r>
        <w:rPr>
          <w:rFonts w:ascii="Times New Roman" w:hAnsi="Times New Roman" w:cs="Times New Roman"/>
          <w:sz w:val="20"/>
          <w:szCs w:val="20"/>
        </w:rPr>
        <w:t xml:space="preserve"> 83/3, 83/4, 1014/11 tvoří oplocenou zahradu osazenou stromy a keři. </w:t>
      </w:r>
      <w:proofErr w:type="spellStart"/>
      <w:proofErr w:type="gramStart"/>
      <w:r>
        <w:rPr>
          <w:rFonts w:ascii="Times New Roman" w:hAnsi="Times New Roman" w:cs="Times New Roman"/>
          <w:sz w:val="20"/>
          <w:szCs w:val="20"/>
        </w:rPr>
        <w:t>P.č</w:t>
      </w:r>
      <w:proofErr w:type="spellEnd"/>
      <w:r>
        <w:rPr>
          <w:rFonts w:ascii="Times New Roman" w:hAnsi="Times New Roman" w:cs="Times New Roman"/>
          <w:sz w:val="20"/>
          <w:szCs w:val="20"/>
        </w:rPr>
        <w:t>.</w:t>
      </w:r>
      <w:proofErr w:type="gramEnd"/>
      <w:r>
        <w:rPr>
          <w:rFonts w:ascii="Times New Roman" w:hAnsi="Times New Roman" w:cs="Times New Roman"/>
          <w:sz w:val="20"/>
          <w:szCs w:val="20"/>
        </w:rPr>
        <w:t xml:space="preserve"> 83/2 na jihu slouží jako zelená plocha v majetku investora. </w:t>
      </w:r>
    </w:p>
    <w:p w:rsidR="00C026A9" w:rsidRDefault="00C026A9" w:rsidP="00C026A9">
      <w:pPr>
        <w:spacing w:after="0"/>
        <w:ind w:firstLine="708"/>
        <w:rPr>
          <w:rFonts w:ascii="Times New Roman" w:hAnsi="Times New Roman" w:cs="Times New Roman"/>
          <w:sz w:val="20"/>
          <w:szCs w:val="20"/>
        </w:rPr>
      </w:pPr>
      <w:r>
        <w:rPr>
          <w:rFonts w:ascii="Times New Roman" w:hAnsi="Times New Roman" w:cs="Times New Roman"/>
          <w:sz w:val="20"/>
          <w:szCs w:val="20"/>
        </w:rPr>
        <w:t xml:space="preserve">Přístup k objektu je zajištěn stávajícím, asfaltovým, sjezdem napojeným na stávající asfaltovou komunikaci na </w:t>
      </w:r>
      <w:proofErr w:type="spellStart"/>
      <w:proofErr w:type="gramStart"/>
      <w:r>
        <w:rPr>
          <w:rFonts w:ascii="Times New Roman" w:hAnsi="Times New Roman" w:cs="Times New Roman"/>
          <w:sz w:val="20"/>
          <w:szCs w:val="20"/>
        </w:rPr>
        <w:t>p.č</w:t>
      </w:r>
      <w:proofErr w:type="spellEnd"/>
      <w:r>
        <w:rPr>
          <w:rFonts w:ascii="Times New Roman" w:hAnsi="Times New Roman" w:cs="Times New Roman"/>
          <w:sz w:val="20"/>
          <w:szCs w:val="20"/>
        </w:rPr>
        <w:t>.</w:t>
      </w:r>
      <w:proofErr w:type="gramEnd"/>
      <w:r>
        <w:rPr>
          <w:rFonts w:ascii="Times New Roman" w:hAnsi="Times New Roman" w:cs="Times New Roman"/>
          <w:sz w:val="20"/>
          <w:szCs w:val="20"/>
        </w:rPr>
        <w:t xml:space="preserve"> 1023/1 v k.</w:t>
      </w:r>
      <w:proofErr w:type="spellStart"/>
      <w:r>
        <w:rPr>
          <w:rFonts w:ascii="Times New Roman" w:hAnsi="Times New Roman" w:cs="Times New Roman"/>
          <w:sz w:val="20"/>
          <w:szCs w:val="20"/>
        </w:rPr>
        <w:t>ú</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Klokočůvek</w:t>
      </w:r>
      <w:proofErr w:type="spellEnd"/>
      <w:r>
        <w:rPr>
          <w:rFonts w:ascii="Times New Roman" w:hAnsi="Times New Roman" w:cs="Times New Roman"/>
          <w:sz w:val="20"/>
          <w:szCs w:val="20"/>
        </w:rPr>
        <w:t xml:space="preserve">, v majetku investora stavby. </w:t>
      </w:r>
      <w:r w:rsidR="00BE43C9">
        <w:rPr>
          <w:rFonts w:ascii="Times New Roman" w:hAnsi="Times New Roman" w:cs="Times New Roman"/>
          <w:sz w:val="20"/>
          <w:szCs w:val="20"/>
        </w:rPr>
        <w:t xml:space="preserve">Vedlejší přístup ke stavbě je situován z komunikace na </w:t>
      </w:r>
      <w:proofErr w:type="spellStart"/>
      <w:proofErr w:type="gramStart"/>
      <w:r w:rsidR="00BE43C9">
        <w:rPr>
          <w:rFonts w:ascii="Times New Roman" w:hAnsi="Times New Roman" w:cs="Times New Roman"/>
          <w:sz w:val="20"/>
          <w:szCs w:val="20"/>
        </w:rPr>
        <w:t>p.č</w:t>
      </w:r>
      <w:proofErr w:type="spellEnd"/>
      <w:r w:rsidR="00BE43C9">
        <w:rPr>
          <w:rFonts w:ascii="Times New Roman" w:hAnsi="Times New Roman" w:cs="Times New Roman"/>
          <w:sz w:val="20"/>
          <w:szCs w:val="20"/>
        </w:rPr>
        <w:t>.</w:t>
      </w:r>
      <w:proofErr w:type="gramEnd"/>
      <w:r w:rsidR="00BE43C9">
        <w:rPr>
          <w:rFonts w:ascii="Times New Roman" w:hAnsi="Times New Roman" w:cs="Times New Roman"/>
          <w:sz w:val="20"/>
          <w:szCs w:val="20"/>
        </w:rPr>
        <w:t xml:space="preserve"> 1014/4 na jihovýchodní straně objektu, stávající vstupní bránou a brankou</w:t>
      </w:r>
      <w:r w:rsidR="00AA3BEC">
        <w:rPr>
          <w:rFonts w:ascii="Times New Roman" w:hAnsi="Times New Roman" w:cs="Times New Roman"/>
          <w:sz w:val="20"/>
          <w:szCs w:val="20"/>
        </w:rPr>
        <w:t xml:space="preserve">, v majetku investora stavby </w:t>
      </w:r>
      <w:r w:rsidR="00BE43C9">
        <w:rPr>
          <w:rFonts w:ascii="Times New Roman" w:hAnsi="Times New Roman" w:cs="Times New Roman"/>
          <w:sz w:val="20"/>
          <w:szCs w:val="20"/>
        </w:rPr>
        <w:t xml:space="preserve">. </w:t>
      </w:r>
    </w:p>
    <w:p w:rsidR="0013488D" w:rsidRPr="00F06108" w:rsidRDefault="0013488D" w:rsidP="0013488D">
      <w:pPr>
        <w:spacing w:after="0"/>
        <w:ind w:firstLine="708"/>
        <w:rPr>
          <w:rFonts w:ascii="Times New Roman" w:hAnsi="Times New Roman" w:cs="Times New Roman"/>
          <w:b/>
          <w:bCs/>
          <w:sz w:val="20"/>
          <w:szCs w:val="20"/>
        </w:rPr>
      </w:pPr>
    </w:p>
    <w:p w:rsidR="00F06108" w:rsidRPr="00F06108" w:rsidRDefault="00F06108" w:rsidP="00F06108">
      <w:pPr>
        <w:spacing w:after="0"/>
        <w:rPr>
          <w:rFonts w:ascii="Times New Roman" w:hAnsi="Times New Roman" w:cs="Times New Roman"/>
          <w:b/>
          <w:bCs/>
          <w:sz w:val="20"/>
          <w:szCs w:val="20"/>
        </w:rPr>
      </w:pPr>
      <w:r w:rsidRPr="00F06108">
        <w:rPr>
          <w:rFonts w:ascii="Times New Roman" w:hAnsi="Times New Roman" w:cs="Times New Roman"/>
          <w:b/>
          <w:bCs/>
          <w:sz w:val="20"/>
          <w:szCs w:val="20"/>
        </w:rPr>
        <w:t>b) Výčet a závěry průzkumů</w:t>
      </w:r>
    </w:p>
    <w:p w:rsidR="00AA3BEC" w:rsidRDefault="0013488D" w:rsidP="00F06108">
      <w:pPr>
        <w:spacing w:after="0"/>
        <w:ind w:firstLine="708"/>
        <w:rPr>
          <w:rFonts w:ascii="Times New Roman" w:hAnsi="Times New Roman" w:cs="Times New Roman"/>
          <w:sz w:val="20"/>
          <w:szCs w:val="20"/>
        </w:rPr>
      </w:pPr>
      <w:r>
        <w:rPr>
          <w:rFonts w:ascii="Times New Roman" w:hAnsi="Times New Roman" w:cs="Times New Roman"/>
          <w:sz w:val="20"/>
          <w:szCs w:val="20"/>
        </w:rPr>
        <w:t xml:space="preserve">Při zaměření stávajícího stavu byly prohlédnuty všechny </w:t>
      </w:r>
      <w:r w:rsidR="00C833A7">
        <w:rPr>
          <w:rFonts w:ascii="Times New Roman" w:hAnsi="Times New Roman" w:cs="Times New Roman"/>
          <w:sz w:val="20"/>
          <w:szCs w:val="20"/>
        </w:rPr>
        <w:t xml:space="preserve">předmětné, </w:t>
      </w:r>
      <w:r>
        <w:rPr>
          <w:rFonts w:ascii="Times New Roman" w:hAnsi="Times New Roman" w:cs="Times New Roman"/>
          <w:sz w:val="20"/>
          <w:szCs w:val="20"/>
        </w:rPr>
        <w:t>nosné konstrukce objektu</w:t>
      </w:r>
      <w:r w:rsidR="00600036">
        <w:rPr>
          <w:rFonts w:ascii="Times New Roman" w:hAnsi="Times New Roman" w:cs="Times New Roman"/>
          <w:sz w:val="20"/>
          <w:szCs w:val="20"/>
        </w:rPr>
        <w:t xml:space="preserve"> – obvodové a vnitřní nos</w:t>
      </w:r>
      <w:r w:rsidR="00AA3BEC">
        <w:rPr>
          <w:rFonts w:ascii="Times New Roman" w:hAnsi="Times New Roman" w:cs="Times New Roman"/>
          <w:sz w:val="20"/>
          <w:szCs w:val="20"/>
        </w:rPr>
        <w:t>né zdivo, stropní konstrukce apod</w:t>
      </w:r>
      <w:r w:rsidR="00600036">
        <w:rPr>
          <w:rFonts w:ascii="Times New Roman" w:hAnsi="Times New Roman" w:cs="Times New Roman"/>
          <w:sz w:val="20"/>
          <w:szCs w:val="20"/>
        </w:rPr>
        <w:t xml:space="preserve">. </w:t>
      </w:r>
    </w:p>
    <w:p w:rsidR="00F06108" w:rsidRDefault="00BE43C9" w:rsidP="00F06108">
      <w:pPr>
        <w:spacing w:after="0"/>
        <w:ind w:firstLine="708"/>
        <w:rPr>
          <w:rFonts w:ascii="Times New Roman" w:hAnsi="Times New Roman" w:cs="Times New Roman"/>
          <w:sz w:val="20"/>
          <w:szCs w:val="20"/>
        </w:rPr>
      </w:pPr>
      <w:r>
        <w:rPr>
          <w:rFonts w:ascii="Times New Roman" w:hAnsi="Times New Roman" w:cs="Times New Roman"/>
          <w:sz w:val="20"/>
          <w:szCs w:val="20"/>
        </w:rPr>
        <w:t>Základové konstrukce, obvodové stěny a stropy</w:t>
      </w:r>
      <w:r w:rsidR="00600036">
        <w:rPr>
          <w:rFonts w:ascii="Times New Roman" w:hAnsi="Times New Roman" w:cs="Times New Roman"/>
          <w:sz w:val="20"/>
          <w:szCs w:val="20"/>
        </w:rPr>
        <w:t xml:space="preserve"> objektu jsou v dobrém statickém stavu.</w:t>
      </w:r>
      <w:r w:rsidR="00937A9F">
        <w:rPr>
          <w:rFonts w:ascii="Times New Roman" w:hAnsi="Times New Roman" w:cs="Times New Roman"/>
          <w:sz w:val="20"/>
          <w:szCs w:val="20"/>
        </w:rPr>
        <w:t xml:space="preserve"> </w:t>
      </w:r>
      <w:r w:rsidR="00C026A9">
        <w:rPr>
          <w:rFonts w:ascii="Times New Roman" w:hAnsi="Times New Roman" w:cs="Times New Roman"/>
          <w:sz w:val="20"/>
          <w:szCs w:val="20"/>
        </w:rPr>
        <w:t xml:space="preserve">Krov valbové střechy objektu není v dobrém statickém a mechanickém stavu. Oprava nebo výměna stávajícího krovu bude provedena na základě mykologického posouzení stávajících prvků. </w:t>
      </w:r>
    </w:p>
    <w:p w:rsidR="00F06108" w:rsidRPr="00F06108" w:rsidRDefault="00F06108" w:rsidP="00F06108">
      <w:pPr>
        <w:spacing w:after="0"/>
        <w:rPr>
          <w:rFonts w:ascii="Times New Roman" w:hAnsi="Times New Roman" w:cs="Times New Roman"/>
          <w:sz w:val="20"/>
          <w:szCs w:val="20"/>
        </w:rPr>
      </w:pPr>
    </w:p>
    <w:p w:rsidR="00F06108" w:rsidRPr="00F06108" w:rsidRDefault="00F06108" w:rsidP="00F06108">
      <w:pPr>
        <w:spacing w:after="0"/>
        <w:rPr>
          <w:rFonts w:ascii="Times New Roman" w:hAnsi="Times New Roman" w:cs="Times New Roman"/>
          <w:b/>
          <w:bCs/>
          <w:sz w:val="20"/>
          <w:szCs w:val="20"/>
        </w:rPr>
      </w:pPr>
      <w:proofErr w:type="gramStart"/>
      <w:r w:rsidRPr="00F06108">
        <w:rPr>
          <w:rFonts w:ascii="Times New Roman" w:hAnsi="Times New Roman" w:cs="Times New Roman"/>
          <w:b/>
          <w:bCs/>
          <w:sz w:val="20"/>
          <w:szCs w:val="20"/>
        </w:rPr>
        <w:t>c)  Stávající</w:t>
      </w:r>
      <w:proofErr w:type="gramEnd"/>
      <w:r w:rsidRPr="00F06108">
        <w:rPr>
          <w:rFonts w:ascii="Times New Roman" w:hAnsi="Times New Roman" w:cs="Times New Roman"/>
          <w:b/>
          <w:bCs/>
          <w:sz w:val="20"/>
          <w:szCs w:val="20"/>
        </w:rPr>
        <w:t xml:space="preserve"> ochranná pásma</w:t>
      </w:r>
    </w:p>
    <w:p w:rsidR="00F06108" w:rsidRDefault="0013488D" w:rsidP="00F06108">
      <w:pPr>
        <w:spacing w:after="0"/>
        <w:ind w:firstLine="708"/>
        <w:rPr>
          <w:rFonts w:ascii="Times New Roman" w:hAnsi="Times New Roman" w:cs="Times New Roman"/>
          <w:sz w:val="20"/>
          <w:szCs w:val="20"/>
        </w:rPr>
      </w:pPr>
      <w:r>
        <w:rPr>
          <w:rFonts w:ascii="Times New Roman" w:hAnsi="Times New Roman" w:cs="Times New Roman"/>
          <w:sz w:val="20"/>
          <w:szCs w:val="20"/>
        </w:rPr>
        <w:t xml:space="preserve">V místě předpokládaných stavebních úprav </w:t>
      </w:r>
      <w:r w:rsidR="00C9557B">
        <w:rPr>
          <w:rFonts w:ascii="Times New Roman" w:hAnsi="Times New Roman" w:cs="Times New Roman"/>
          <w:sz w:val="20"/>
          <w:szCs w:val="20"/>
        </w:rPr>
        <w:t>se nachází</w:t>
      </w:r>
      <w:r>
        <w:rPr>
          <w:rFonts w:ascii="Times New Roman" w:hAnsi="Times New Roman" w:cs="Times New Roman"/>
          <w:sz w:val="20"/>
          <w:szCs w:val="20"/>
        </w:rPr>
        <w:t xml:space="preserve"> stávající ochranná pásma</w:t>
      </w:r>
      <w:r w:rsidR="00C9557B">
        <w:rPr>
          <w:rFonts w:ascii="Times New Roman" w:hAnsi="Times New Roman" w:cs="Times New Roman"/>
          <w:sz w:val="20"/>
          <w:szCs w:val="20"/>
        </w:rPr>
        <w:t xml:space="preserve"> stávajících přípojek a veřejných, distribučních sítí</w:t>
      </w:r>
      <w:r>
        <w:rPr>
          <w:rFonts w:ascii="Times New Roman" w:hAnsi="Times New Roman" w:cs="Times New Roman"/>
          <w:sz w:val="20"/>
          <w:szCs w:val="20"/>
        </w:rPr>
        <w:t>.</w:t>
      </w:r>
    </w:p>
    <w:p w:rsidR="00C9557B" w:rsidRDefault="00C9557B" w:rsidP="00F06108">
      <w:pPr>
        <w:spacing w:after="0"/>
        <w:ind w:firstLine="708"/>
        <w:rPr>
          <w:rFonts w:ascii="Times New Roman" w:hAnsi="Times New Roman" w:cs="Times New Roman"/>
          <w:sz w:val="20"/>
          <w:szCs w:val="20"/>
        </w:rPr>
      </w:pPr>
    </w:p>
    <w:p w:rsidR="003101E3" w:rsidRDefault="00C9557B" w:rsidP="00526598">
      <w:pPr>
        <w:pStyle w:val="Odstavecseseznamem"/>
        <w:numPr>
          <w:ilvl w:val="0"/>
          <w:numId w:val="10"/>
        </w:numPr>
        <w:spacing w:after="0"/>
        <w:rPr>
          <w:rFonts w:ascii="Times New Roman" w:hAnsi="Times New Roman" w:cs="Times New Roman"/>
          <w:sz w:val="20"/>
          <w:szCs w:val="20"/>
        </w:rPr>
      </w:pPr>
      <w:r w:rsidRPr="00C9557B">
        <w:rPr>
          <w:rFonts w:ascii="Times New Roman" w:hAnsi="Times New Roman" w:cs="Times New Roman"/>
          <w:sz w:val="20"/>
          <w:szCs w:val="20"/>
        </w:rPr>
        <w:t xml:space="preserve">Ochranné pásmo </w:t>
      </w:r>
      <w:r w:rsidR="00526598">
        <w:rPr>
          <w:rFonts w:ascii="Times New Roman" w:hAnsi="Times New Roman" w:cs="Times New Roman"/>
          <w:sz w:val="20"/>
          <w:szCs w:val="20"/>
        </w:rPr>
        <w:t>vodovodních přípojek 1m od osy potrubí na každou stranu.</w:t>
      </w:r>
      <w:r w:rsidR="003101E3">
        <w:rPr>
          <w:rFonts w:ascii="Times New Roman" w:hAnsi="Times New Roman" w:cs="Times New Roman"/>
          <w:sz w:val="20"/>
          <w:szCs w:val="20"/>
        </w:rPr>
        <w:tab/>
      </w:r>
    </w:p>
    <w:p w:rsidR="00872759" w:rsidRDefault="003101E3" w:rsidP="003101E3">
      <w:pPr>
        <w:pStyle w:val="Odstavecseseznamem"/>
        <w:numPr>
          <w:ilvl w:val="0"/>
          <w:numId w:val="10"/>
        </w:numPr>
        <w:spacing w:after="0"/>
        <w:rPr>
          <w:rFonts w:ascii="Times New Roman" w:hAnsi="Times New Roman" w:cs="Times New Roman"/>
          <w:sz w:val="20"/>
          <w:szCs w:val="20"/>
        </w:rPr>
      </w:pPr>
      <w:r w:rsidRPr="00C9557B">
        <w:rPr>
          <w:rFonts w:ascii="Times New Roman" w:hAnsi="Times New Roman" w:cs="Times New Roman"/>
          <w:sz w:val="20"/>
          <w:szCs w:val="20"/>
        </w:rPr>
        <w:t xml:space="preserve">Ochranné pásmo </w:t>
      </w:r>
      <w:r w:rsidR="00526598">
        <w:rPr>
          <w:rFonts w:ascii="Times New Roman" w:hAnsi="Times New Roman" w:cs="Times New Roman"/>
          <w:sz w:val="20"/>
          <w:szCs w:val="20"/>
        </w:rPr>
        <w:t xml:space="preserve">podzemního vedení přípojky elektronických komunikací </w:t>
      </w:r>
      <w:r>
        <w:rPr>
          <w:rFonts w:ascii="Times New Roman" w:hAnsi="Times New Roman" w:cs="Times New Roman"/>
          <w:sz w:val="20"/>
          <w:szCs w:val="20"/>
        </w:rPr>
        <w:t xml:space="preserve"> </w:t>
      </w:r>
      <w:r w:rsidR="00526598">
        <w:rPr>
          <w:rFonts w:ascii="Times New Roman" w:hAnsi="Times New Roman" w:cs="Times New Roman"/>
          <w:sz w:val="20"/>
          <w:szCs w:val="20"/>
        </w:rPr>
        <w:t>1,5m od osy kabelu na každou stranu.</w:t>
      </w:r>
    </w:p>
    <w:p w:rsidR="00526598" w:rsidRDefault="00526598" w:rsidP="003101E3">
      <w:pPr>
        <w:pStyle w:val="Odstavecseseznamem"/>
        <w:numPr>
          <w:ilvl w:val="0"/>
          <w:numId w:val="10"/>
        </w:numPr>
        <w:spacing w:after="0"/>
        <w:rPr>
          <w:rFonts w:ascii="Times New Roman" w:hAnsi="Times New Roman" w:cs="Times New Roman"/>
          <w:sz w:val="20"/>
          <w:szCs w:val="20"/>
        </w:rPr>
      </w:pPr>
      <w:r>
        <w:rPr>
          <w:rFonts w:ascii="Times New Roman" w:hAnsi="Times New Roman" w:cs="Times New Roman"/>
          <w:sz w:val="20"/>
          <w:szCs w:val="20"/>
        </w:rPr>
        <w:t>Ochranné pásmo nadzemního vedení sítě elektronických komunikací 1,5m od osy kabelu na každou stranu.</w:t>
      </w:r>
    </w:p>
    <w:p w:rsidR="00526598" w:rsidRDefault="00526598" w:rsidP="00872759">
      <w:pPr>
        <w:pStyle w:val="Odstavecseseznamem"/>
        <w:numPr>
          <w:ilvl w:val="0"/>
          <w:numId w:val="10"/>
        </w:numPr>
        <w:spacing w:after="0"/>
        <w:rPr>
          <w:rFonts w:ascii="Times New Roman" w:hAnsi="Times New Roman" w:cs="Times New Roman"/>
          <w:sz w:val="20"/>
          <w:szCs w:val="20"/>
        </w:rPr>
      </w:pPr>
      <w:r w:rsidRPr="00526598">
        <w:rPr>
          <w:rFonts w:ascii="Times New Roman" w:hAnsi="Times New Roman" w:cs="Times New Roman"/>
          <w:sz w:val="20"/>
          <w:szCs w:val="20"/>
        </w:rPr>
        <w:t>Nadzemní</w:t>
      </w:r>
      <w:r w:rsidR="00872759" w:rsidRPr="00526598">
        <w:rPr>
          <w:rFonts w:ascii="Times New Roman" w:hAnsi="Times New Roman" w:cs="Times New Roman"/>
          <w:sz w:val="20"/>
          <w:szCs w:val="20"/>
        </w:rPr>
        <w:t xml:space="preserve"> vedení NN do 1kV </w:t>
      </w:r>
      <w:r w:rsidRPr="00526598">
        <w:rPr>
          <w:rFonts w:ascii="Times New Roman" w:hAnsi="Times New Roman" w:cs="Times New Roman"/>
          <w:sz w:val="20"/>
          <w:szCs w:val="20"/>
        </w:rPr>
        <w:t>není</w:t>
      </w:r>
      <w:r>
        <w:rPr>
          <w:rFonts w:ascii="Times New Roman" w:hAnsi="Times New Roman" w:cs="Times New Roman"/>
          <w:sz w:val="20"/>
          <w:szCs w:val="20"/>
        </w:rPr>
        <w:t xml:space="preserve"> chráněno ochranným pásmem. Při činnostech prováděných v jeho blízkosti je nutné dodržet vzdálenosti dané ČSN EN 50110-1 </w:t>
      </w:r>
      <w:proofErr w:type="spellStart"/>
      <w:r>
        <w:rPr>
          <w:rFonts w:ascii="Times New Roman" w:hAnsi="Times New Roman" w:cs="Times New Roman"/>
          <w:sz w:val="20"/>
          <w:szCs w:val="20"/>
        </w:rPr>
        <w:t>ed</w:t>
      </w:r>
      <w:proofErr w:type="spellEnd"/>
      <w:r>
        <w:rPr>
          <w:rFonts w:ascii="Times New Roman" w:hAnsi="Times New Roman" w:cs="Times New Roman"/>
          <w:sz w:val="20"/>
          <w:szCs w:val="20"/>
        </w:rPr>
        <w:t xml:space="preserve">. </w:t>
      </w:r>
      <w:proofErr w:type="gramStart"/>
      <w:r>
        <w:rPr>
          <w:rFonts w:ascii="Times New Roman" w:hAnsi="Times New Roman" w:cs="Times New Roman"/>
          <w:sz w:val="20"/>
          <w:szCs w:val="20"/>
        </w:rPr>
        <w:t>2 .</w:t>
      </w:r>
      <w:proofErr w:type="gramEnd"/>
    </w:p>
    <w:p w:rsidR="00F06108" w:rsidRPr="00526598" w:rsidRDefault="00872759" w:rsidP="00526598">
      <w:pPr>
        <w:pStyle w:val="Odstavecseseznamem"/>
        <w:spacing w:after="0"/>
        <w:rPr>
          <w:rFonts w:ascii="Times New Roman" w:hAnsi="Times New Roman" w:cs="Times New Roman"/>
          <w:sz w:val="20"/>
          <w:szCs w:val="20"/>
        </w:rPr>
      </w:pPr>
      <w:r w:rsidRPr="00526598">
        <w:rPr>
          <w:rFonts w:ascii="Times New Roman" w:hAnsi="Times New Roman" w:cs="Times New Roman"/>
          <w:sz w:val="20"/>
          <w:szCs w:val="20"/>
        </w:rPr>
        <w:t xml:space="preserve">  </w:t>
      </w:r>
      <w:r w:rsidR="003101E3" w:rsidRPr="00526598">
        <w:rPr>
          <w:rFonts w:ascii="Times New Roman" w:hAnsi="Times New Roman" w:cs="Times New Roman"/>
          <w:sz w:val="20"/>
          <w:szCs w:val="20"/>
        </w:rPr>
        <w:t xml:space="preserve"> </w:t>
      </w:r>
    </w:p>
    <w:p w:rsidR="00F06108" w:rsidRPr="00F06108" w:rsidRDefault="00F06108" w:rsidP="00F06108">
      <w:pPr>
        <w:spacing w:after="0"/>
        <w:rPr>
          <w:rFonts w:ascii="Times New Roman" w:hAnsi="Times New Roman" w:cs="Times New Roman"/>
          <w:b/>
          <w:bCs/>
          <w:sz w:val="20"/>
          <w:szCs w:val="20"/>
        </w:rPr>
      </w:pPr>
      <w:r w:rsidRPr="00F06108">
        <w:rPr>
          <w:rFonts w:ascii="Times New Roman" w:hAnsi="Times New Roman" w:cs="Times New Roman"/>
          <w:b/>
          <w:bCs/>
          <w:sz w:val="20"/>
          <w:szCs w:val="20"/>
        </w:rPr>
        <w:t>d) poloha vzhledem k záplavovému a poddolovanému území</w:t>
      </w:r>
    </w:p>
    <w:p w:rsidR="0055143A" w:rsidRDefault="00F06108" w:rsidP="00F06108">
      <w:pPr>
        <w:spacing w:after="0"/>
        <w:ind w:firstLine="708"/>
        <w:rPr>
          <w:rFonts w:ascii="Times New Roman" w:hAnsi="Times New Roman" w:cs="Times New Roman"/>
          <w:sz w:val="20"/>
          <w:szCs w:val="20"/>
        </w:rPr>
      </w:pPr>
      <w:r w:rsidRPr="00F06108">
        <w:rPr>
          <w:rFonts w:ascii="Times New Roman" w:hAnsi="Times New Roman" w:cs="Times New Roman"/>
          <w:sz w:val="20"/>
          <w:szCs w:val="20"/>
        </w:rPr>
        <w:t xml:space="preserve">Dané území se </w:t>
      </w:r>
      <w:r w:rsidR="0055143A">
        <w:rPr>
          <w:rFonts w:ascii="Times New Roman" w:hAnsi="Times New Roman" w:cs="Times New Roman"/>
          <w:sz w:val="20"/>
          <w:szCs w:val="20"/>
        </w:rPr>
        <w:t>nenachází v</w:t>
      </w:r>
      <w:r w:rsidR="00872759">
        <w:rPr>
          <w:rFonts w:ascii="Times New Roman" w:hAnsi="Times New Roman" w:cs="Times New Roman"/>
          <w:sz w:val="20"/>
          <w:szCs w:val="20"/>
        </w:rPr>
        <w:t> záplavovém ani poddolovaném území.</w:t>
      </w:r>
    </w:p>
    <w:p w:rsidR="00872759" w:rsidRDefault="00872759" w:rsidP="00F06108">
      <w:pPr>
        <w:spacing w:after="0"/>
        <w:rPr>
          <w:rFonts w:ascii="Times New Roman" w:hAnsi="Times New Roman" w:cs="Times New Roman"/>
          <w:sz w:val="20"/>
          <w:szCs w:val="20"/>
        </w:rPr>
      </w:pPr>
    </w:p>
    <w:p w:rsidR="00F06108" w:rsidRPr="00F06108" w:rsidRDefault="00F06108" w:rsidP="00F06108">
      <w:pPr>
        <w:spacing w:after="0"/>
        <w:rPr>
          <w:rFonts w:ascii="Times New Roman" w:hAnsi="Times New Roman" w:cs="Times New Roman"/>
          <w:b/>
          <w:bCs/>
          <w:sz w:val="20"/>
          <w:szCs w:val="20"/>
        </w:rPr>
      </w:pPr>
      <w:r w:rsidRPr="00F06108">
        <w:rPr>
          <w:rFonts w:ascii="Times New Roman" w:hAnsi="Times New Roman" w:cs="Times New Roman"/>
          <w:b/>
          <w:bCs/>
          <w:sz w:val="20"/>
          <w:szCs w:val="20"/>
        </w:rPr>
        <w:t>e) vliv stavby na okolní stavby a pozemky</w:t>
      </w:r>
    </w:p>
    <w:p w:rsidR="00F06108" w:rsidRPr="00F06108" w:rsidRDefault="0013488D" w:rsidP="00F06108">
      <w:pPr>
        <w:spacing w:after="0"/>
        <w:ind w:firstLine="708"/>
        <w:rPr>
          <w:rFonts w:ascii="Times New Roman" w:hAnsi="Times New Roman" w:cs="Times New Roman"/>
          <w:sz w:val="20"/>
          <w:szCs w:val="20"/>
        </w:rPr>
      </w:pPr>
      <w:r>
        <w:rPr>
          <w:rFonts w:ascii="Times New Roman" w:hAnsi="Times New Roman" w:cs="Times New Roman"/>
          <w:sz w:val="20"/>
          <w:szCs w:val="20"/>
        </w:rPr>
        <w:t>Stavební úpravy nebudou mít</w:t>
      </w:r>
      <w:r w:rsidR="00F06108" w:rsidRPr="00F06108">
        <w:rPr>
          <w:rFonts w:ascii="Times New Roman" w:hAnsi="Times New Roman" w:cs="Times New Roman"/>
          <w:sz w:val="20"/>
          <w:szCs w:val="20"/>
        </w:rPr>
        <w:t xml:space="preserve"> vliv na okolní stavby ani na okolní pozemky.</w:t>
      </w:r>
    </w:p>
    <w:p w:rsidR="00F06108" w:rsidRPr="00F06108" w:rsidRDefault="00F06108" w:rsidP="00F06108">
      <w:pPr>
        <w:spacing w:after="0"/>
        <w:rPr>
          <w:rFonts w:ascii="Times New Roman" w:hAnsi="Times New Roman" w:cs="Times New Roman"/>
          <w:sz w:val="20"/>
          <w:szCs w:val="20"/>
        </w:rPr>
      </w:pPr>
    </w:p>
    <w:p w:rsidR="00F06108" w:rsidRPr="00F06108" w:rsidRDefault="00F06108" w:rsidP="00F06108">
      <w:pPr>
        <w:spacing w:after="0"/>
        <w:rPr>
          <w:rFonts w:ascii="Times New Roman" w:hAnsi="Times New Roman" w:cs="Times New Roman"/>
          <w:b/>
          <w:bCs/>
          <w:sz w:val="20"/>
          <w:szCs w:val="20"/>
        </w:rPr>
      </w:pPr>
      <w:r w:rsidRPr="00F06108">
        <w:rPr>
          <w:rFonts w:ascii="Times New Roman" w:hAnsi="Times New Roman" w:cs="Times New Roman"/>
          <w:b/>
          <w:bCs/>
          <w:sz w:val="20"/>
          <w:szCs w:val="20"/>
        </w:rPr>
        <w:t>f) požadavky na asanace, demolice, kácení dřevin</w:t>
      </w:r>
    </w:p>
    <w:p w:rsidR="00F06108" w:rsidRPr="00F06108" w:rsidRDefault="00F06108" w:rsidP="00F06108">
      <w:pPr>
        <w:spacing w:after="0"/>
        <w:ind w:firstLine="708"/>
        <w:rPr>
          <w:rFonts w:ascii="Times New Roman" w:hAnsi="Times New Roman" w:cs="Times New Roman"/>
          <w:sz w:val="20"/>
          <w:szCs w:val="20"/>
        </w:rPr>
      </w:pPr>
      <w:r w:rsidRPr="00F06108">
        <w:rPr>
          <w:rFonts w:ascii="Times New Roman" w:hAnsi="Times New Roman" w:cs="Times New Roman"/>
          <w:sz w:val="20"/>
          <w:szCs w:val="20"/>
        </w:rPr>
        <w:t>Výstavba nevyžaduje požadavky na asanaci, demolici ani kácení dřevin.</w:t>
      </w:r>
    </w:p>
    <w:p w:rsidR="00F06108" w:rsidRPr="00F06108" w:rsidRDefault="00F06108" w:rsidP="00F06108">
      <w:pPr>
        <w:spacing w:after="0"/>
        <w:rPr>
          <w:rFonts w:ascii="Times New Roman" w:hAnsi="Times New Roman" w:cs="Times New Roman"/>
          <w:sz w:val="20"/>
          <w:szCs w:val="20"/>
        </w:rPr>
      </w:pPr>
    </w:p>
    <w:p w:rsidR="00F06108" w:rsidRPr="00F06108" w:rsidRDefault="00F06108" w:rsidP="00F06108">
      <w:pPr>
        <w:spacing w:after="0"/>
        <w:rPr>
          <w:rFonts w:ascii="Times New Roman" w:hAnsi="Times New Roman" w:cs="Times New Roman"/>
          <w:b/>
          <w:bCs/>
          <w:sz w:val="20"/>
          <w:szCs w:val="20"/>
        </w:rPr>
      </w:pPr>
      <w:r w:rsidRPr="00F06108">
        <w:rPr>
          <w:rFonts w:ascii="Times New Roman" w:hAnsi="Times New Roman" w:cs="Times New Roman"/>
          <w:b/>
          <w:bCs/>
          <w:sz w:val="20"/>
          <w:szCs w:val="20"/>
        </w:rPr>
        <w:t>g) požadavky na zábor ZPF nebo pozemku k plnění funkce lesa</w:t>
      </w:r>
    </w:p>
    <w:p w:rsidR="00F06108" w:rsidRPr="00F06108" w:rsidRDefault="00526598" w:rsidP="00F06108">
      <w:pPr>
        <w:spacing w:after="0"/>
        <w:ind w:firstLine="708"/>
        <w:rPr>
          <w:rFonts w:ascii="Times New Roman" w:hAnsi="Times New Roman" w:cs="Times New Roman"/>
          <w:sz w:val="20"/>
          <w:szCs w:val="20"/>
        </w:rPr>
      </w:pPr>
      <w:r>
        <w:rPr>
          <w:rFonts w:ascii="Times New Roman" w:hAnsi="Times New Roman" w:cs="Times New Roman"/>
          <w:sz w:val="20"/>
          <w:szCs w:val="20"/>
        </w:rPr>
        <w:t xml:space="preserve">Na základě vyjádření odboru životního prostředí, </w:t>
      </w:r>
      <w:proofErr w:type="spellStart"/>
      <w:r>
        <w:rPr>
          <w:rFonts w:ascii="Times New Roman" w:hAnsi="Times New Roman" w:cs="Times New Roman"/>
          <w:sz w:val="20"/>
          <w:szCs w:val="20"/>
        </w:rPr>
        <w:t>MěÚ</w:t>
      </w:r>
      <w:proofErr w:type="spellEnd"/>
      <w:r>
        <w:rPr>
          <w:rFonts w:ascii="Times New Roman" w:hAnsi="Times New Roman" w:cs="Times New Roman"/>
          <w:sz w:val="20"/>
          <w:szCs w:val="20"/>
        </w:rPr>
        <w:t xml:space="preserve"> Odry.</w:t>
      </w:r>
    </w:p>
    <w:p w:rsidR="00F06108" w:rsidRPr="00F06108" w:rsidRDefault="00F06108" w:rsidP="00F06108">
      <w:pPr>
        <w:spacing w:after="0"/>
        <w:rPr>
          <w:rFonts w:ascii="Times New Roman" w:hAnsi="Times New Roman" w:cs="Times New Roman"/>
          <w:sz w:val="20"/>
          <w:szCs w:val="20"/>
        </w:rPr>
      </w:pPr>
    </w:p>
    <w:p w:rsidR="00F06108" w:rsidRPr="00F06108" w:rsidRDefault="00F06108" w:rsidP="00F06108">
      <w:pPr>
        <w:spacing w:after="0"/>
        <w:rPr>
          <w:rFonts w:ascii="Times New Roman" w:hAnsi="Times New Roman" w:cs="Times New Roman"/>
          <w:b/>
          <w:bCs/>
          <w:sz w:val="20"/>
          <w:szCs w:val="20"/>
        </w:rPr>
      </w:pPr>
      <w:r w:rsidRPr="00F06108">
        <w:rPr>
          <w:rFonts w:ascii="Times New Roman" w:hAnsi="Times New Roman" w:cs="Times New Roman"/>
          <w:b/>
          <w:bCs/>
          <w:sz w:val="20"/>
          <w:szCs w:val="20"/>
        </w:rPr>
        <w:t>h) územně technické podmínky</w:t>
      </w:r>
    </w:p>
    <w:p w:rsidR="00F06108" w:rsidRPr="00F06108" w:rsidRDefault="00F06108" w:rsidP="00F06108">
      <w:pPr>
        <w:spacing w:after="0"/>
        <w:ind w:firstLine="708"/>
        <w:rPr>
          <w:rFonts w:ascii="Times New Roman" w:hAnsi="Times New Roman" w:cs="Times New Roman"/>
          <w:sz w:val="20"/>
          <w:szCs w:val="20"/>
        </w:rPr>
      </w:pPr>
      <w:r w:rsidRPr="00F06108">
        <w:rPr>
          <w:rFonts w:ascii="Times New Roman" w:hAnsi="Times New Roman" w:cs="Times New Roman"/>
          <w:sz w:val="20"/>
          <w:szCs w:val="20"/>
        </w:rPr>
        <w:t>V průběhu zpracování projektové dokumentace nejsou známy žádné územně technické podmínky.</w:t>
      </w:r>
    </w:p>
    <w:p w:rsidR="008A6CFC" w:rsidRDefault="008A6CFC" w:rsidP="00F06108">
      <w:pPr>
        <w:spacing w:after="0"/>
        <w:rPr>
          <w:rFonts w:ascii="Times New Roman" w:hAnsi="Times New Roman" w:cs="Times New Roman"/>
          <w:b/>
          <w:bCs/>
          <w:sz w:val="20"/>
          <w:szCs w:val="20"/>
        </w:rPr>
      </w:pPr>
    </w:p>
    <w:p w:rsidR="00AA3BEC" w:rsidRPr="00F06108" w:rsidRDefault="00AA3BEC" w:rsidP="00F06108">
      <w:pPr>
        <w:spacing w:after="0"/>
        <w:rPr>
          <w:rFonts w:ascii="Times New Roman" w:hAnsi="Times New Roman" w:cs="Times New Roman"/>
          <w:b/>
          <w:bCs/>
          <w:sz w:val="20"/>
          <w:szCs w:val="20"/>
        </w:rPr>
      </w:pPr>
    </w:p>
    <w:p w:rsidR="00F06108" w:rsidRPr="00F06108" w:rsidRDefault="00F06108" w:rsidP="00F06108">
      <w:pPr>
        <w:spacing w:after="0"/>
        <w:rPr>
          <w:rFonts w:ascii="Times New Roman" w:hAnsi="Times New Roman" w:cs="Times New Roman"/>
          <w:b/>
          <w:bCs/>
          <w:sz w:val="20"/>
          <w:szCs w:val="20"/>
        </w:rPr>
      </w:pPr>
      <w:r w:rsidRPr="00F06108">
        <w:rPr>
          <w:rFonts w:ascii="Times New Roman" w:hAnsi="Times New Roman" w:cs="Times New Roman"/>
          <w:b/>
          <w:bCs/>
          <w:sz w:val="20"/>
          <w:szCs w:val="20"/>
        </w:rPr>
        <w:lastRenderedPageBreak/>
        <w:t>i) věcné a časové vazby</w:t>
      </w:r>
    </w:p>
    <w:p w:rsidR="00F06108" w:rsidRDefault="00F06108" w:rsidP="00287566">
      <w:pPr>
        <w:spacing w:after="0"/>
        <w:ind w:firstLine="708"/>
        <w:rPr>
          <w:rFonts w:ascii="Times New Roman" w:hAnsi="Times New Roman" w:cs="Times New Roman"/>
          <w:sz w:val="20"/>
          <w:szCs w:val="20"/>
        </w:rPr>
      </w:pPr>
      <w:r w:rsidRPr="00F06108">
        <w:rPr>
          <w:rFonts w:ascii="Times New Roman" w:hAnsi="Times New Roman" w:cs="Times New Roman"/>
          <w:sz w:val="20"/>
          <w:szCs w:val="20"/>
        </w:rPr>
        <w:t xml:space="preserve">Termín výstavby </w:t>
      </w:r>
      <w:r w:rsidR="0013488D">
        <w:rPr>
          <w:rFonts w:ascii="Times New Roman" w:hAnsi="Times New Roman" w:cs="Times New Roman"/>
          <w:sz w:val="20"/>
          <w:szCs w:val="20"/>
        </w:rPr>
        <w:t>201</w:t>
      </w:r>
      <w:r w:rsidR="00C7420B">
        <w:rPr>
          <w:rFonts w:ascii="Times New Roman" w:hAnsi="Times New Roman" w:cs="Times New Roman"/>
          <w:sz w:val="20"/>
          <w:szCs w:val="20"/>
        </w:rPr>
        <w:t>7</w:t>
      </w:r>
      <w:r w:rsidR="00526598">
        <w:rPr>
          <w:rFonts w:ascii="Times New Roman" w:hAnsi="Times New Roman" w:cs="Times New Roman"/>
          <w:sz w:val="20"/>
          <w:szCs w:val="20"/>
        </w:rPr>
        <w:t>-2017</w:t>
      </w:r>
    </w:p>
    <w:p w:rsidR="00526598" w:rsidRPr="00287566" w:rsidRDefault="00526598" w:rsidP="00BE43C9">
      <w:pPr>
        <w:spacing w:after="0"/>
        <w:rPr>
          <w:rFonts w:ascii="Times New Roman" w:hAnsi="Times New Roman" w:cs="Times New Roman"/>
          <w:sz w:val="20"/>
          <w:szCs w:val="20"/>
        </w:rPr>
      </w:pPr>
    </w:p>
    <w:p w:rsidR="00B12E19" w:rsidRDefault="00F06108" w:rsidP="00B12E19">
      <w:pPr>
        <w:spacing w:after="0"/>
        <w:rPr>
          <w:rFonts w:ascii="Times New Roman" w:hAnsi="Times New Roman" w:cs="Times New Roman"/>
          <w:b/>
          <w:bCs/>
          <w:sz w:val="20"/>
          <w:szCs w:val="20"/>
        </w:rPr>
      </w:pPr>
      <w:proofErr w:type="gramStart"/>
      <w:r w:rsidRPr="00F06108">
        <w:rPr>
          <w:rFonts w:ascii="Times New Roman" w:hAnsi="Times New Roman" w:cs="Times New Roman"/>
          <w:b/>
          <w:bCs/>
          <w:sz w:val="20"/>
          <w:szCs w:val="20"/>
        </w:rPr>
        <w:t>B.2 CELKOVÝ</w:t>
      </w:r>
      <w:proofErr w:type="gramEnd"/>
      <w:r w:rsidRPr="00F06108">
        <w:rPr>
          <w:rFonts w:ascii="Times New Roman" w:hAnsi="Times New Roman" w:cs="Times New Roman"/>
          <w:b/>
          <w:bCs/>
          <w:sz w:val="20"/>
          <w:szCs w:val="20"/>
        </w:rPr>
        <w:t xml:space="preserve"> POPIS STAVBY</w:t>
      </w:r>
    </w:p>
    <w:p w:rsidR="00F06108" w:rsidRPr="00F06108" w:rsidRDefault="00F06108" w:rsidP="00B12E19">
      <w:pPr>
        <w:spacing w:after="0"/>
        <w:rPr>
          <w:rFonts w:ascii="Times New Roman" w:hAnsi="Times New Roman" w:cs="Times New Roman"/>
          <w:b/>
          <w:bCs/>
          <w:sz w:val="20"/>
          <w:szCs w:val="20"/>
        </w:rPr>
      </w:pPr>
      <w:r w:rsidRPr="00F06108">
        <w:rPr>
          <w:rFonts w:ascii="Times New Roman" w:hAnsi="Times New Roman" w:cs="Times New Roman"/>
          <w:b/>
          <w:bCs/>
          <w:sz w:val="20"/>
          <w:szCs w:val="20"/>
        </w:rPr>
        <w:tab/>
      </w:r>
    </w:p>
    <w:p w:rsidR="00F06108" w:rsidRPr="00F06108" w:rsidRDefault="00F06108" w:rsidP="00F06108">
      <w:pPr>
        <w:spacing w:after="0"/>
        <w:rPr>
          <w:rFonts w:ascii="Times New Roman" w:hAnsi="Times New Roman" w:cs="Times New Roman"/>
          <w:b/>
          <w:bCs/>
          <w:smallCaps/>
          <w:sz w:val="20"/>
          <w:szCs w:val="20"/>
        </w:rPr>
      </w:pPr>
      <w:proofErr w:type="gramStart"/>
      <w:r w:rsidRPr="00F06108">
        <w:rPr>
          <w:rFonts w:ascii="Times New Roman" w:hAnsi="Times New Roman" w:cs="Times New Roman"/>
          <w:b/>
          <w:bCs/>
          <w:smallCaps/>
          <w:sz w:val="20"/>
          <w:szCs w:val="20"/>
        </w:rPr>
        <w:t>B.2.1</w:t>
      </w:r>
      <w:proofErr w:type="gramEnd"/>
      <w:r w:rsidRPr="00F06108">
        <w:rPr>
          <w:rFonts w:ascii="Times New Roman" w:hAnsi="Times New Roman" w:cs="Times New Roman"/>
          <w:b/>
          <w:bCs/>
          <w:smallCaps/>
          <w:sz w:val="20"/>
          <w:szCs w:val="20"/>
        </w:rPr>
        <w:t xml:space="preserve"> Účel užívání stavby, základní kapacity funkčních jednotek</w:t>
      </w:r>
    </w:p>
    <w:p w:rsidR="00743B34" w:rsidRDefault="00743B34" w:rsidP="00743B34">
      <w:pPr>
        <w:spacing w:after="0"/>
        <w:ind w:firstLine="708"/>
        <w:jc w:val="both"/>
        <w:rPr>
          <w:rFonts w:ascii="Times New Roman" w:hAnsi="Times New Roman" w:cs="Times New Roman"/>
          <w:bCs/>
          <w:sz w:val="20"/>
          <w:szCs w:val="20"/>
        </w:rPr>
      </w:pPr>
      <w:r>
        <w:rPr>
          <w:rFonts w:ascii="Times New Roman" w:hAnsi="Times New Roman" w:cs="Times New Roman"/>
          <w:bCs/>
          <w:sz w:val="20"/>
          <w:szCs w:val="20"/>
        </w:rPr>
        <w:t xml:space="preserve">Předmětný objekt je užíván jako společensko-kulturní zařízení. Realizací projektové dokumentace se účel stavby nezmění.     </w:t>
      </w:r>
    </w:p>
    <w:p w:rsidR="00743B34" w:rsidRDefault="00743B34" w:rsidP="00743B34">
      <w:pPr>
        <w:spacing w:after="0"/>
        <w:ind w:firstLine="708"/>
        <w:rPr>
          <w:rFonts w:ascii="Times New Roman" w:hAnsi="Times New Roman" w:cs="Times New Roman"/>
          <w:sz w:val="20"/>
          <w:szCs w:val="20"/>
        </w:rPr>
      </w:pPr>
    </w:p>
    <w:p w:rsidR="00743B34" w:rsidRDefault="00743B34" w:rsidP="00743B34">
      <w:pPr>
        <w:spacing w:after="0"/>
        <w:ind w:firstLine="708"/>
        <w:rPr>
          <w:rFonts w:ascii="Times New Roman" w:hAnsi="Times New Roman" w:cs="Times New Roman"/>
          <w:sz w:val="20"/>
          <w:szCs w:val="20"/>
          <w:vertAlign w:val="superscript"/>
        </w:rPr>
      </w:pPr>
      <w:r>
        <w:rPr>
          <w:rFonts w:ascii="Times New Roman" w:hAnsi="Times New Roman" w:cs="Times New Roman"/>
          <w:sz w:val="20"/>
          <w:szCs w:val="20"/>
        </w:rPr>
        <w:t>Stávající z</w:t>
      </w:r>
      <w:r w:rsidRPr="00C6307F">
        <w:rPr>
          <w:rFonts w:ascii="Times New Roman" w:hAnsi="Times New Roman" w:cs="Times New Roman"/>
          <w:sz w:val="20"/>
          <w:szCs w:val="20"/>
        </w:rPr>
        <w:t>astavěná plocha</w:t>
      </w:r>
      <w:r>
        <w:rPr>
          <w:rFonts w:ascii="Times New Roman" w:hAnsi="Times New Roman" w:cs="Times New Roman"/>
          <w:sz w:val="20"/>
          <w:szCs w:val="20"/>
        </w:rPr>
        <w:t xml:space="preserve"> objektu:</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321,7</w:t>
      </w:r>
      <w:r w:rsidRPr="00C6307F">
        <w:rPr>
          <w:rFonts w:ascii="Times New Roman" w:hAnsi="Times New Roman" w:cs="Times New Roman"/>
          <w:sz w:val="20"/>
          <w:szCs w:val="20"/>
        </w:rPr>
        <w:t>m</w:t>
      </w:r>
      <w:r w:rsidRPr="00C6307F">
        <w:rPr>
          <w:rFonts w:ascii="Times New Roman" w:hAnsi="Times New Roman" w:cs="Times New Roman"/>
          <w:sz w:val="20"/>
          <w:szCs w:val="20"/>
          <w:vertAlign w:val="superscript"/>
        </w:rPr>
        <w:t>2</w:t>
      </w:r>
    </w:p>
    <w:p w:rsidR="00743B34" w:rsidRPr="00C6307F" w:rsidRDefault="00743B34" w:rsidP="00743B34">
      <w:pPr>
        <w:spacing w:after="0"/>
        <w:ind w:firstLine="708"/>
        <w:rPr>
          <w:rFonts w:ascii="Times New Roman" w:hAnsi="Times New Roman" w:cs="Times New Roman"/>
          <w:sz w:val="20"/>
          <w:szCs w:val="20"/>
        </w:rPr>
      </w:pPr>
      <w:r>
        <w:rPr>
          <w:rFonts w:ascii="Times New Roman" w:hAnsi="Times New Roman" w:cs="Times New Roman"/>
          <w:sz w:val="20"/>
          <w:szCs w:val="20"/>
        </w:rPr>
        <w:t>Nová z</w:t>
      </w:r>
      <w:r w:rsidRPr="00C6307F">
        <w:rPr>
          <w:rFonts w:ascii="Times New Roman" w:hAnsi="Times New Roman" w:cs="Times New Roman"/>
          <w:sz w:val="20"/>
          <w:szCs w:val="20"/>
        </w:rPr>
        <w:t>astavěná plocha</w:t>
      </w:r>
      <w:r>
        <w:rPr>
          <w:rFonts w:ascii="Times New Roman" w:hAnsi="Times New Roman" w:cs="Times New Roman"/>
          <w:sz w:val="20"/>
          <w:szCs w:val="20"/>
        </w:rPr>
        <w:t xml:space="preserve"> objektu:</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330,7</w:t>
      </w:r>
      <w:r w:rsidRPr="00C6307F">
        <w:rPr>
          <w:rFonts w:ascii="Times New Roman" w:hAnsi="Times New Roman" w:cs="Times New Roman"/>
          <w:sz w:val="20"/>
          <w:szCs w:val="20"/>
        </w:rPr>
        <w:t>m</w:t>
      </w:r>
      <w:r w:rsidRPr="00C6307F">
        <w:rPr>
          <w:rFonts w:ascii="Times New Roman" w:hAnsi="Times New Roman" w:cs="Times New Roman"/>
          <w:sz w:val="20"/>
          <w:szCs w:val="20"/>
          <w:vertAlign w:val="superscript"/>
        </w:rPr>
        <w:t>2</w:t>
      </w:r>
    </w:p>
    <w:p w:rsidR="00743B34" w:rsidRPr="00C6307F" w:rsidRDefault="00743B34" w:rsidP="00743B34">
      <w:pPr>
        <w:spacing w:after="0"/>
        <w:ind w:firstLine="708"/>
        <w:rPr>
          <w:rFonts w:ascii="Times New Roman" w:hAnsi="Times New Roman" w:cs="Times New Roman"/>
          <w:sz w:val="20"/>
          <w:szCs w:val="20"/>
        </w:rPr>
      </w:pPr>
    </w:p>
    <w:p w:rsidR="00743B34" w:rsidRPr="00C6307F" w:rsidRDefault="00743B34" w:rsidP="00743B34">
      <w:pPr>
        <w:spacing w:after="0"/>
        <w:ind w:firstLine="708"/>
        <w:rPr>
          <w:rFonts w:ascii="Times New Roman" w:hAnsi="Times New Roman" w:cs="Times New Roman"/>
          <w:sz w:val="20"/>
          <w:szCs w:val="20"/>
        </w:rPr>
      </w:pPr>
      <w:r>
        <w:rPr>
          <w:rFonts w:ascii="Times New Roman" w:hAnsi="Times New Roman" w:cs="Times New Roman"/>
          <w:sz w:val="20"/>
          <w:szCs w:val="20"/>
        </w:rPr>
        <w:t>Obestavěný prostor:</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2 013,9</w:t>
      </w:r>
      <w:r w:rsidRPr="00C6307F">
        <w:rPr>
          <w:rFonts w:ascii="Times New Roman" w:hAnsi="Times New Roman" w:cs="Times New Roman"/>
          <w:sz w:val="20"/>
          <w:szCs w:val="20"/>
        </w:rPr>
        <w:t>m</w:t>
      </w:r>
      <w:r w:rsidRPr="00C6307F">
        <w:rPr>
          <w:rFonts w:ascii="Times New Roman" w:hAnsi="Times New Roman" w:cs="Times New Roman"/>
          <w:sz w:val="20"/>
          <w:szCs w:val="20"/>
          <w:vertAlign w:val="superscript"/>
        </w:rPr>
        <w:t>3</w:t>
      </w:r>
    </w:p>
    <w:p w:rsidR="00743B34" w:rsidRDefault="00743B34" w:rsidP="00743B34">
      <w:pPr>
        <w:pStyle w:val="Default"/>
        <w:spacing w:line="276" w:lineRule="auto"/>
        <w:ind w:firstLine="708"/>
        <w:jc w:val="both"/>
        <w:rPr>
          <w:rFonts w:ascii="Times New Roman" w:hAnsi="Times New Roman" w:cs="Times New Roman"/>
          <w:sz w:val="20"/>
          <w:szCs w:val="20"/>
        </w:rPr>
      </w:pPr>
      <w:r w:rsidRPr="00C6307F">
        <w:rPr>
          <w:rFonts w:ascii="Times New Roman" w:hAnsi="Times New Roman" w:cs="Times New Roman"/>
          <w:sz w:val="20"/>
          <w:szCs w:val="20"/>
        </w:rPr>
        <w:t xml:space="preserve">Výška </w:t>
      </w:r>
      <w:r>
        <w:rPr>
          <w:rFonts w:ascii="Times New Roman" w:hAnsi="Times New Roman" w:cs="Times New Roman"/>
          <w:sz w:val="20"/>
          <w:szCs w:val="20"/>
        </w:rPr>
        <w:t>hřebene valbové střechy</w:t>
      </w:r>
      <w:r w:rsidRPr="00C6307F">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+7 500m</w:t>
      </w:r>
      <w:r w:rsidRPr="00C6307F">
        <w:rPr>
          <w:rFonts w:ascii="Times New Roman" w:hAnsi="Times New Roman" w:cs="Times New Roman"/>
          <w:sz w:val="20"/>
          <w:szCs w:val="20"/>
        </w:rPr>
        <w:t>m</w:t>
      </w:r>
    </w:p>
    <w:p w:rsidR="00F06108" w:rsidRPr="00F06108" w:rsidRDefault="00F06108" w:rsidP="00F06108">
      <w:pPr>
        <w:spacing w:after="0"/>
        <w:rPr>
          <w:rFonts w:ascii="Times New Roman" w:hAnsi="Times New Roman" w:cs="Times New Roman"/>
          <w:sz w:val="20"/>
          <w:szCs w:val="20"/>
        </w:rPr>
      </w:pPr>
    </w:p>
    <w:p w:rsidR="00F06108" w:rsidRPr="00F06108" w:rsidRDefault="00F06108" w:rsidP="00F06108">
      <w:pPr>
        <w:spacing w:after="0"/>
        <w:rPr>
          <w:rFonts w:ascii="Times New Roman" w:hAnsi="Times New Roman" w:cs="Times New Roman"/>
          <w:b/>
          <w:bCs/>
          <w:smallCaps/>
          <w:sz w:val="20"/>
          <w:szCs w:val="20"/>
        </w:rPr>
      </w:pPr>
      <w:proofErr w:type="gramStart"/>
      <w:r w:rsidRPr="00F06108">
        <w:rPr>
          <w:rFonts w:ascii="Times New Roman" w:hAnsi="Times New Roman" w:cs="Times New Roman"/>
          <w:b/>
          <w:bCs/>
          <w:smallCaps/>
          <w:sz w:val="20"/>
          <w:szCs w:val="20"/>
        </w:rPr>
        <w:t>B.2.2</w:t>
      </w:r>
      <w:proofErr w:type="gramEnd"/>
      <w:r w:rsidRPr="00F06108">
        <w:rPr>
          <w:rFonts w:ascii="Times New Roman" w:hAnsi="Times New Roman" w:cs="Times New Roman"/>
          <w:b/>
          <w:bCs/>
          <w:smallCaps/>
          <w:sz w:val="20"/>
          <w:szCs w:val="20"/>
        </w:rPr>
        <w:t xml:space="preserve"> Celkové urbanistické řešení a architektonické řešení</w:t>
      </w:r>
    </w:p>
    <w:p w:rsidR="00C7420B" w:rsidRDefault="00F06108" w:rsidP="00C7420B">
      <w:pPr>
        <w:pStyle w:val="Normlnweb"/>
        <w:spacing w:before="0" w:beforeAutospacing="0" w:after="0" w:afterAutospacing="0"/>
        <w:ind w:firstLine="708"/>
        <w:jc w:val="both"/>
        <w:rPr>
          <w:sz w:val="20"/>
          <w:szCs w:val="20"/>
        </w:rPr>
      </w:pPr>
      <w:r w:rsidRPr="00F06108">
        <w:rPr>
          <w:sz w:val="20"/>
          <w:szCs w:val="20"/>
        </w:rPr>
        <w:t>Celková koncepce řešení objektu vychází z</w:t>
      </w:r>
      <w:r w:rsidR="00600036">
        <w:rPr>
          <w:sz w:val="20"/>
          <w:szCs w:val="20"/>
        </w:rPr>
        <w:t xml:space="preserve"> provozních </w:t>
      </w:r>
      <w:r w:rsidRPr="00F06108">
        <w:rPr>
          <w:sz w:val="20"/>
          <w:szCs w:val="20"/>
        </w:rPr>
        <w:t xml:space="preserve">požadavků </w:t>
      </w:r>
      <w:r w:rsidR="00743B34">
        <w:rPr>
          <w:sz w:val="20"/>
          <w:szCs w:val="20"/>
        </w:rPr>
        <w:t>předmětné stavby</w:t>
      </w:r>
      <w:r w:rsidR="00600036">
        <w:rPr>
          <w:sz w:val="20"/>
          <w:szCs w:val="20"/>
        </w:rPr>
        <w:t xml:space="preserve"> </w:t>
      </w:r>
      <w:r w:rsidRPr="00F06108">
        <w:rPr>
          <w:sz w:val="20"/>
          <w:szCs w:val="20"/>
        </w:rPr>
        <w:t xml:space="preserve">a je ovlivněna danými </w:t>
      </w:r>
      <w:r w:rsidR="00600036">
        <w:rPr>
          <w:sz w:val="20"/>
          <w:szCs w:val="20"/>
        </w:rPr>
        <w:t xml:space="preserve">prostorovými </w:t>
      </w:r>
      <w:r w:rsidRPr="00F06108">
        <w:rPr>
          <w:sz w:val="20"/>
          <w:szCs w:val="20"/>
        </w:rPr>
        <w:t xml:space="preserve">možnostmi </w:t>
      </w:r>
      <w:r w:rsidR="00C7420B">
        <w:rPr>
          <w:sz w:val="20"/>
          <w:szCs w:val="20"/>
        </w:rPr>
        <w:t xml:space="preserve">stávajícího </w:t>
      </w:r>
      <w:r w:rsidR="006E31F4">
        <w:rPr>
          <w:sz w:val="20"/>
          <w:szCs w:val="20"/>
        </w:rPr>
        <w:t>objektu</w:t>
      </w:r>
      <w:r w:rsidR="00515036">
        <w:rPr>
          <w:sz w:val="20"/>
          <w:szCs w:val="20"/>
        </w:rPr>
        <w:t xml:space="preserve">. </w:t>
      </w:r>
      <w:r w:rsidRPr="00F06108">
        <w:rPr>
          <w:sz w:val="20"/>
          <w:szCs w:val="20"/>
        </w:rPr>
        <w:t xml:space="preserve">Architektonické řešení </w:t>
      </w:r>
      <w:r w:rsidR="006E31F4">
        <w:rPr>
          <w:sz w:val="20"/>
          <w:szCs w:val="20"/>
        </w:rPr>
        <w:t>se staveb</w:t>
      </w:r>
      <w:r w:rsidR="00AA3BEC">
        <w:rPr>
          <w:sz w:val="20"/>
          <w:szCs w:val="20"/>
        </w:rPr>
        <w:t xml:space="preserve">ními úpravami podstatně nezmění a zůstane ve stávajícím rázu. </w:t>
      </w:r>
      <w:r w:rsidR="00C7420B">
        <w:rPr>
          <w:sz w:val="20"/>
          <w:szCs w:val="20"/>
        </w:rPr>
        <w:tab/>
      </w:r>
    </w:p>
    <w:p w:rsidR="006E31F4" w:rsidRDefault="006E31F4" w:rsidP="006E31F4">
      <w:pPr>
        <w:spacing w:after="0"/>
        <w:ind w:firstLine="708"/>
        <w:rPr>
          <w:rFonts w:ascii="Times New Roman" w:hAnsi="Times New Roman" w:cs="Times New Roman"/>
          <w:bCs/>
          <w:sz w:val="20"/>
          <w:szCs w:val="20"/>
        </w:rPr>
      </w:pPr>
      <w:r>
        <w:rPr>
          <w:rFonts w:ascii="Times New Roman" w:hAnsi="Times New Roman" w:cs="Times New Roman"/>
          <w:bCs/>
          <w:sz w:val="20"/>
          <w:szCs w:val="20"/>
        </w:rPr>
        <w:t>Jedná se o přízemní, částečně podsklepenou, zděnou stavbu s nevyužitým půdním prostorem v 2.NP. Objekt má nepravidelný půdorysný tvar o celkové zastavěné ploše 321,7m</w:t>
      </w:r>
      <w:r w:rsidRPr="008A0072">
        <w:rPr>
          <w:rFonts w:ascii="Times New Roman" w:hAnsi="Times New Roman" w:cs="Times New Roman"/>
          <w:bCs/>
          <w:sz w:val="20"/>
          <w:szCs w:val="20"/>
          <w:vertAlign w:val="superscript"/>
        </w:rPr>
        <w:t>2</w:t>
      </w:r>
      <w:r>
        <w:rPr>
          <w:rFonts w:ascii="Times New Roman" w:hAnsi="Times New Roman" w:cs="Times New Roman"/>
          <w:bCs/>
          <w:sz w:val="20"/>
          <w:szCs w:val="20"/>
        </w:rPr>
        <w:t xml:space="preserve">, který je zastřešen jednak hlavní, valbovou střechou s celkovou výškou hřebene +7,500mm a také pultovou střechou nad stávajícími přístavbami. </w:t>
      </w:r>
    </w:p>
    <w:p w:rsidR="006E31F4" w:rsidRDefault="006E31F4" w:rsidP="006E31F4">
      <w:pPr>
        <w:spacing w:after="0"/>
        <w:ind w:firstLine="708"/>
        <w:rPr>
          <w:rFonts w:ascii="Times New Roman" w:hAnsi="Times New Roman" w:cs="Times New Roman"/>
          <w:bCs/>
          <w:sz w:val="20"/>
          <w:szCs w:val="20"/>
        </w:rPr>
      </w:pPr>
      <w:r>
        <w:rPr>
          <w:rFonts w:ascii="Times New Roman" w:hAnsi="Times New Roman" w:cs="Times New Roman"/>
          <w:bCs/>
          <w:sz w:val="20"/>
          <w:szCs w:val="20"/>
        </w:rPr>
        <w:t>Konstrukční systém objektu je stěnový, z cihel plných, pálených standardního formátu.   Stavba je založena na stávajících kamenných základech prolévaných beton</w:t>
      </w:r>
      <w:r w:rsidR="00C8272E">
        <w:rPr>
          <w:rFonts w:ascii="Times New Roman" w:hAnsi="Times New Roman" w:cs="Times New Roman"/>
          <w:bCs/>
          <w:sz w:val="20"/>
          <w:szCs w:val="20"/>
        </w:rPr>
        <w:t xml:space="preserve">em. Konstrukce podlahy </w:t>
      </w:r>
      <w:proofErr w:type="gramStart"/>
      <w:r w:rsidR="00C8272E">
        <w:rPr>
          <w:rFonts w:ascii="Times New Roman" w:hAnsi="Times New Roman" w:cs="Times New Roman"/>
          <w:bCs/>
          <w:sz w:val="20"/>
          <w:szCs w:val="20"/>
        </w:rPr>
        <w:t>je v 1.PP</w:t>
      </w:r>
      <w:proofErr w:type="gramEnd"/>
      <w:r>
        <w:rPr>
          <w:rFonts w:ascii="Times New Roman" w:hAnsi="Times New Roman" w:cs="Times New Roman"/>
          <w:bCs/>
          <w:sz w:val="20"/>
          <w:szCs w:val="20"/>
        </w:rPr>
        <w:t xml:space="preserve"> tvořena částečně betonovou základovou deskou a částečně kamennou podlahou uloženou na štěrkový podklad. Strop </w:t>
      </w:r>
      <w:proofErr w:type="gramStart"/>
      <w:r>
        <w:rPr>
          <w:rFonts w:ascii="Times New Roman" w:hAnsi="Times New Roman" w:cs="Times New Roman"/>
          <w:bCs/>
          <w:sz w:val="20"/>
          <w:szCs w:val="20"/>
        </w:rPr>
        <w:t>nad 1.PP</w:t>
      </w:r>
      <w:proofErr w:type="gramEnd"/>
      <w:r>
        <w:rPr>
          <w:rFonts w:ascii="Times New Roman" w:hAnsi="Times New Roman" w:cs="Times New Roman"/>
          <w:bCs/>
          <w:sz w:val="20"/>
          <w:szCs w:val="20"/>
        </w:rPr>
        <w:t xml:space="preserve"> je proveden ze stropních tvarovek osazených do ocelových I nosníků. Nad 1.NP je stávající, </w:t>
      </w:r>
      <w:proofErr w:type="spellStart"/>
      <w:r>
        <w:rPr>
          <w:rFonts w:ascii="Times New Roman" w:hAnsi="Times New Roman" w:cs="Times New Roman"/>
          <w:bCs/>
          <w:sz w:val="20"/>
          <w:szCs w:val="20"/>
        </w:rPr>
        <w:t>polospalná</w:t>
      </w:r>
      <w:proofErr w:type="spellEnd"/>
      <w:r w:rsidR="00C8272E">
        <w:rPr>
          <w:rFonts w:ascii="Times New Roman" w:hAnsi="Times New Roman" w:cs="Times New Roman"/>
          <w:bCs/>
          <w:sz w:val="20"/>
          <w:szCs w:val="20"/>
        </w:rPr>
        <w:t>, trámová,</w:t>
      </w:r>
      <w:r>
        <w:rPr>
          <w:rFonts w:ascii="Times New Roman" w:hAnsi="Times New Roman" w:cs="Times New Roman"/>
          <w:bCs/>
          <w:sz w:val="20"/>
          <w:szCs w:val="20"/>
        </w:rPr>
        <w:t xml:space="preserve"> stropní konstrukce s deskovým záklopem a rákosovou omítkou, shora je podlaha tvořená cihlovými půdovkami.  </w:t>
      </w:r>
    </w:p>
    <w:p w:rsidR="006E31F4" w:rsidRDefault="006E31F4" w:rsidP="006E31F4">
      <w:pPr>
        <w:spacing w:after="0"/>
        <w:ind w:firstLine="708"/>
        <w:rPr>
          <w:rFonts w:ascii="Times New Roman" w:hAnsi="Times New Roman" w:cs="Times New Roman"/>
          <w:bCs/>
          <w:sz w:val="20"/>
          <w:szCs w:val="20"/>
        </w:rPr>
      </w:pPr>
      <w:r>
        <w:rPr>
          <w:rFonts w:ascii="Times New Roman" w:hAnsi="Times New Roman" w:cs="Times New Roman"/>
          <w:bCs/>
          <w:sz w:val="20"/>
          <w:szCs w:val="20"/>
        </w:rPr>
        <w:t xml:space="preserve">Stávající krov valbové střechy je proveden vaznicovou soustavou s ležatou stolicí pozednicemi a vaznými trámy. Střední vaznice jsou pomocí šikmých sloupků a pásků, směrem do středu půdorysu objektu opřeny do stávajících vazných trámů v plných vazbách, které jsou opřeny na pozednicích po obvodu.  Střešní krytina je plechová, na plném, deskovém záklopu. </w:t>
      </w:r>
    </w:p>
    <w:p w:rsidR="008E06F2" w:rsidRDefault="008E06F2" w:rsidP="008E06F2">
      <w:pPr>
        <w:pStyle w:val="Normlnweb"/>
        <w:spacing w:before="0" w:beforeAutospacing="0" w:after="0" w:afterAutospacing="0"/>
        <w:jc w:val="both"/>
        <w:rPr>
          <w:sz w:val="20"/>
          <w:szCs w:val="20"/>
        </w:rPr>
      </w:pPr>
    </w:p>
    <w:p w:rsidR="00F06108" w:rsidRPr="00F06108" w:rsidRDefault="00F06108" w:rsidP="00F06108">
      <w:pPr>
        <w:spacing w:after="0"/>
        <w:rPr>
          <w:rFonts w:ascii="Times New Roman" w:hAnsi="Times New Roman" w:cs="Times New Roman"/>
          <w:b/>
          <w:bCs/>
          <w:smallCaps/>
          <w:sz w:val="20"/>
          <w:szCs w:val="20"/>
        </w:rPr>
      </w:pPr>
      <w:proofErr w:type="gramStart"/>
      <w:r w:rsidRPr="00F06108">
        <w:rPr>
          <w:rFonts w:ascii="Times New Roman" w:hAnsi="Times New Roman" w:cs="Times New Roman"/>
          <w:b/>
          <w:bCs/>
          <w:smallCaps/>
          <w:sz w:val="20"/>
          <w:szCs w:val="20"/>
        </w:rPr>
        <w:t>B.2.3</w:t>
      </w:r>
      <w:proofErr w:type="gramEnd"/>
      <w:r w:rsidRPr="00F06108">
        <w:rPr>
          <w:rFonts w:ascii="Times New Roman" w:hAnsi="Times New Roman" w:cs="Times New Roman"/>
          <w:b/>
          <w:bCs/>
          <w:smallCaps/>
          <w:sz w:val="20"/>
          <w:szCs w:val="20"/>
        </w:rPr>
        <w:t xml:space="preserve"> Celkové provozní řešení, technologie výroby</w:t>
      </w:r>
    </w:p>
    <w:p w:rsidR="000B496D" w:rsidRPr="00F06108" w:rsidRDefault="00F06108" w:rsidP="006E31F4">
      <w:pPr>
        <w:spacing w:after="0"/>
        <w:ind w:firstLine="708"/>
        <w:rPr>
          <w:rFonts w:ascii="Times New Roman" w:hAnsi="Times New Roman" w:cs="Times New Roman"/>
          <w:sz w:val="20"/>
          <w:szCs w:val="20"/>
        </w:rPr>
      </w:pPr>
      <w:r w:rsidRPr="00F06108">
        <w:rPr>
          <w:rFonts w:ascii="Times New Roman" w:hAnsi="Times New Roman" w:cs="Times New Roman"/>
          <w:sz w:val="20"/>
          <w:szCs w:val="20"/>
        </w:rPr>
        <w:t>Objekt není výrobního charakteru.</w:t>
      </w:r>
      <w:r w:rsidR="0022074C">
        <w:rPr>
          <w:rFonts w:ascii="Times New Roman" w:hAnsi="Times New Roman" w:cs="Times New Roman"/>
          <w:sz w:val="20"/>
          <w:szCs w:val="20"/>
        </w:rPr>
        <w:t xml:space="preserve"> </w:t>
      </w:r>
    </w:p>
    <w:p w:rsidR="00515036" w:rsidRPr="00F06108" w:rsidRDefault="00515036" w:rsidP="00F06108">
      <w:pPr>
        <w:spacing w:after="0"/>
        <w:rPr>
          <w:rFonts w:ascii="Times New Roman" w:hAnsi="Times New Roman" w:cs="Times New Roman"/>
          <w:sz w:val="20"/>
          <w:szCs w:val="20"/>
        </w:rPr>
      </w:pPr>
    </w:p>
    <w:p w:rsidR="0055143A" w:rsidRPr="00951B2A" w:rsidRDefault="00F06108" w:rsidP="00951B2A">
      <w:pPr>
        <w:spacing w:after="0"/>
        <w:rPr>
          <w:rFonts w:ascii="Times New Roman" w:hAnsi="Times New Roman" w:cs="Times New Roman"/>
          <w:b/>
          <w:bCs/>
          <w:smallCaps/>
          <w:sz w:val="20"/>
          <w:szCs w:val="20"/>
        </w:rPr>
      </w:pPr>
      <w:proofErr w:type="gramStart"/>
      <w:r w:rsidRPr="00F06108">
        <w:rPr>
          <w:rFonts w:ascii="Times New Roman" w:hAnsi="Times New Roman" w:cs="Times New Roman"/>
          <w:b/>
          <w:bCs/>
          <w:smallCaps/>
          <w:sz w:val="20"/>
          <w:szCs w:val="20"/>
        </w:rPr>
        <w:t>B.2.4</w:t>
      </w:r>
      <w:proofErr w:type="gramEnd"/>
      <w:r w:rsidRPr="00F06108">
        <w:rPr>
          <w:rFonts w:ascii="Times New Roman" w:hAnsi="Times New Roman" w:cs="Times New Roman"/>
          <w:b/>
          <w:bCs/>
          <w:smallCaps/>
          <w:sz w:val="20"/>
          <w:szCs w:val="20"/>
        </w:rPr>
        <w:t xml:space="preserve"> Bezbariérové užívání stavby</w:t>
      </w:r>
    </w:p>
    <w:p w:rsidR="0055143A" w:rsidRDefault="00FB79E6" w:rsidP="008E06F2">
      <w:pPr>
        <w:spacing w:after="0"/>
        <w:ind w:firstLine="708"/>
        <w:rPr>
          <w:rFonts w:ascii="Times New Roman" w:hAnsi="Times New Roman" w:cs="Times New Roman"/>
          <w:sz w:val="20"/>
          <w:szCs w:val="20"/>
        </w:rPr>
      </w:pPr>
      <w:r>
        <w:rPr>
          <w:rFonts w:ascii="Times New Roman" w:hAnsi="Times New Roman" w:cs="Times New Roman"/>
          <w:sz w:val="20"/>
          <w:szCs w:val="20"/>
        </w:rPr>
        <w:t>Osobám s omezenou schopností pohybu a orientace bude umožněn přístup do 1.NP objektu nově navrženou</w:t>
      </w:r>
      <w:r w:rsidR="006E31F4">
        <w:rPr>
          <w:rFonts w:ascii="Times New Roman" w:hAnsi="Times New Roman" w:cs="Times New Roman"/>
          <w:sz w:val="20"/>
          <w:szCs w:val="20"/>
        </w:rPr>
        <w:t>, přístupovou</w:t>
      </w:r>
      <w:r>
        <w:rPr>
          <w:rFonts w:ascii="Times New Roman" w:hAnsi="Times New Roman" w:cs="Times New Roman"/>
          <w:sz w:val="20"/>
          <w:szCs w:val="20"/>
        </w:rPr>
        <w:t xml:space="preserve"> rampou, </w:t>
      </w:r>
      <w:r w:rsidR="00951B2A">
        <w:rPr>
          <w:rFonts w:ascii="Times New Roman" w:hAnsi="Times New Roman" w:cs="Times New Roman"/>
          <w:sz w:val="20"/>
          <w:szCs w:val="20"/>
        </w:rPr>
        <w:t xml:space="preserve">se sklonem </w:t>
      </w:r>
      <w:r w:rsidR="006E31F4">
        <w:rPr>
          <w:rFonts w:ascii="Times New Roman" w:hAnsi="Times New Roman" w:cs="Times New Roman"/>
          <w:sz w:val="20"/>
          <w:szCs w:val="20"/>
        </w:rPr>
        <w:t>5,85</w:t>
      </w:r>
      <w:r w:rsidR="00951B2A">
        <w:rPr>
          <w:rFonts w:ascii="Times New Roman" w:hAnsi="Times New Roman" w:cs="Times New Roman"/>
          <w:sz w:val="20"/>
          <w:szCs w:val="20"/>
        </w:rPr>
        <w:t>°</w:t>
      </w:r>
      <w:r w:rsidR="006E31F4">
        <w:rPr>
          <w:rFonts w:ascii="Times New Roman" w:hAnsi="Times New Roman" w:cs="Times New Roman"/>
          <w:sz w:val="20"/>
          <w:szCs w:val="20"/>
        </w:rPr>
        <w:t>.</w:t>
      </w:r>
      <w:r w:rsidR="00D01370">
        <w:rPr>
          <w:rFonts w:ascii="Times New Roman" w:hAnsi="Times New Roman" w:cs="Times New Roman"/>
          <w:sz w:val="20"/>
          <w:szCs w:val="20"/>
        </w:rPr>
        <w:t xml:space="preserve"> V </w:t>
      </w:r>
      <w:proofErr w:type="gramStart"/>
      <w:r w:rsidR="00D01370">
        <w:rPr>
          <w:rFonts w:ascii="Times New Roman" w:hAnsi="Times New Roman" w:cs="Times New Roman"/>
          <w:sz w:val="20"/>
          <w:szCs w:val="20"/>
        </w:rPr>
        <w:t>m.č.</w:t>
      </w:r>
      <w:proofErr w:type="gramEnd"/>
      <w:r w:rsidR="00D01370">
        <w:rPr>
          <w:rFonts w:ascii="Times New Roman" w:hAnsi="Times New Roman" w:cs="Times New Roman"/>
          <w:sz w:val="20"/>
          <w:szCs w:val="20"/>
        </w:rPr>
        <w:t xml:space="preserve"> 1.09 je navržena jedna samostatná </w:t>
      </w:r>
      <w:proofErr w:type="spellStart"/>
      <w:r w:rsidR="00D01370">
        <w:rPr>
          <w:rFonts w:ascii="Times New Roman" w:hAnsi="Times New Roman" w:cs="Times New Roman"/>
          <w:sz w:val="20"/>
          <w:szCs w:val="20"/>
        </w:rPr>
        <w:t>wc</w:t>
      </w:r>
      <w:proofErr w:type="spellEnd"/>
      <w:r w:rsidR="00D01370">
        <w:rPr>
          <w:rFonts w:ascii="Times New Roman" w:hAnsi="Times New Roman" w:cs="Times New Roman"/>
          <w:sz w:val="20"/>
          <w:szCs w:val="20"/>
        </w:rPr>
        <w:t xml:space="preserve"> kabina pro osoby s omezenou schopností pohybu. V 1.NP objektu se nebudou u podlahy nacházet překážky (prahy) vyšší než 20mm.  </w:t>
      </w:r>
    </w:p>
    <w:p w:rsidR="0055143A" w:rsidRPr="00F06108" w:rsidRDefault="0055143A" w:rsidP="00F06108">
      <w:pPr>
        <w:spacing w:after="0"/>
        <w:rPr>
          <w:rFonts w:ascii="Times New Roman" w:hAnsi="Times New Roman" w:cs="Times New Roman"/>
          <w:sz w:val="20"/>
          <w:szCs w:val="20"/>
        </w:rPr>
      </w:pPr>
    </w:p>
    <w:p w:rsidR="00F06108" w:rsidRPr="00F06108" w:rsidRDefault="00F06108" w:rsidP="00F06108">
      <w:pPr>
        <w:spacing w:after="0"/>
        <w:rPr>
          <w:rFonts w:ascii="Times New Roman" w:hAnsi="Times New Roman" w:cs="Times New Roman"/>
          <w:b/>
          <w:bCs/>
          <w:smallCaps/>
          <w:sz w:val="20"/>
          <w:szCs w:val="20"/>
        </w:rPr>
      </w:pPr>
      <w:proofErr w:type="gramStart"/>
      <w:r w:rsidRPr="00F06108">
        <w:rPr>
          <w:rFonts w:ascii="Times New Roman" w:hAnsi="Times New Roman" w:cs="Times New Roman"/>
          <w:b/>
          <w:bCs/>
          <w:smallCaps/>
          <w:sz w:val="20"/>
          <w:szCs w:val="20"/>
        </w:rPr>
        <w:t>B.2.5</w:t>
      </w:r>
      <w:proofErr w:type="gramEnd"/>
      <w:r w:rsidRPr="00F06108">
        <w:rPr>
          <w:rFonts w:ascii="Times New Roman" w:hAnsi="Times New Roman" w:cs="Times New Roman"/>
          <w:b/>
          <w:bCs/>
          <w:smallCaps/>
          <w:sz w:val="20"/>
          <w:szCs w:val="20"/>
        </w:rPr>
        <w:t xml:space="preserve"> Bezpečnost při užívání stavby</w:t>
      </w:r>
    </w:p>
    <w:p w:rsidR="007E7200" w:rsidRDefault="006E31F4" w:rsidP="00515036">
      <w:pPr>
        <w:autoSpaceDE w:val="0"/>
        <w:autoSpaceDN w:val="0"/>
        <w:adjustRightInd w:val="0"/>
        <w:spacing w:after="0"/>
        <w:ind w:firstLine="708"/>
        <w:jc w:val="both"/>
        <w:rPr>
          <w:rFonts w:ascii="Times New Roman" w:hAnsi="Times New Roman" w:cs="Times New Roman"/>
          <w:sz w:val="20"/>
          <w:szCs w:val="20"/>
        </w:rPr>
      </w:pPr>
      <w:r>
        <w:rPr>
          <w:rFonts w:ascii="Times New Roman" w:hAnsi="Times New Roman" w:cs="Times New Roman"/>
          <w:sz w:val="20"/>
          <w:szCs w:val="20"/>
        </w:rPr>
        <w:t>S</w:t>
      </w:r>
      <w:r w:rsidR="00600036">
        <w:rPr>
          <w:rFonts w:ascii="Times New Roman" w:hAnsi="Times New Roman" w:cs="Times New Roman"/>
          <w:sz w:val="20"/>
          <w:szCs w:val="20"/>
        </w:rPr>
        <w:t>tavební úpravy jsou navrženy a budou provedeny</w:t>
      </w:r>
      <w:r w:rsidR="008E06F2">
        <w:rPr>
          <w:rFonts w:ascii="Times New Roman" w:hAnsi="Times New Roman" w:cs="Times New Roman"/>
          <w:sz w:val="20"/>
          <w:szCs w:val="20"/>
        </w:rPr>
        <w:t xml:space="preserve"> tak, aby při jejich</w:t>
      </w:r>
      <w:r w:rsidR="00F06108" w:rsidRPr="00F06108">
        <w:rPr>
          <w:rFonts w:ascii="Times New Roman" w:hAnsi="Times New Roman" w:cs="Times New Roman"/>
          <w:sz w:val="20"/>
          <w:szCs w:val="20"/>
        </w:rPr>
        <w:t xml:space="preserve"> užívání a provozu nedocházelo</w:t>
      </w:r>
      <w:r w:rsidR="007E7200">
        <w:rPr>
          <w:rFonts w:ascii="Times New Roman" w:hAnsi="Times New Roman" w:cs="Times New Roman"/>
          <w:sz w:val="20"/>
          <w:szCs w:val="20"/>
        </w:rPr>
        <w:t xml:space="preserve"> </w:t>
      </w:r>
      <w:r w:rsidR="00F06108" w:rsidRPr="00F06108">
        <w:rPr>
          <w:rFonts w:ascii="Times New Roman" w:hAnsi="Times New Roman" w:cs="Times New Roman"/>
          <w:sz w:val="20"/>
          <w:szCs w:val="20"/>
        </w:rPr>
        <w:t>k úrazu uklouznutím, pádem, nárazem, popálením, zásahem elektrickým proudem</w:t>
      </w:r>
      <w:r w:rsidR="007E7200">
        <w:rPr>
          <w:rFonts w:ascii="Times New Roman" w:hAnsi="Times New Roman" w:cs="Times New Roman"/>
          <w:sz w:val="20"/>
          <w:szCs w:val="20"/>
        </w:rPr>
        <w:t xml:space="preserve"> </w:t>
      </w:r>
      <w:r w:rsidR="00F06108" w:rsidRPr="00F06108">
        <w:rPr>
          <w:rFonts w:ascii="Times New Roman" w:hAnsi="Times New Roman" w:cs="Times New Roman"/>
          <w:sz w:val="20"/>
          <w:szCs w:val="20"/>
        </w:rPr>
        <w:t>uvnitř nebo v blízkosti stavby nebo k úrazu způsobeným pohybujícím se vozidlem.</w:t>
      </w:r>
    </w:p>
    <w:p w:rsidR="00F06108" w:rsidRPr="00F06108" w:rsidRDefault="00F06108" w:rsidP="007E7200">
      <w:pPr>
        <w:autoSpaceDE w:val="0"/>
        <w:autoSpaceDN w:val="0"/>
        <w:adjustRightInd w:val="0"/>
        <w:spacing w:after="0"/>
        <w:ind w:firstLine="708"/>
        <w:jc w:val="both"/>
        <w:rPr>
          <w:rFonts w:ascii="Times New Roman" w:hAnsi="Times New Roman" w:cs="Times New Roman"/>
          <w:sz w:val="20"/>
          <w:szCs w:val="20"/>
        </w:rPr>
      </w:pPr>
      <w:r w:rsidRPr="00F06108">
        <w:rPr>
          <w:rFonts w:ascii="Times New Roman" w:hAnsi="Times New Roman" w:cs="Times New Roman"/>
          <w:sz w:val="20"/>
          <w:szCs w:val="20"/>
        </w:rPr>
        <w:t>Stavba je navržena v souladu se závaznými normovými a právními předpisy, při</w:t>
      </w:r>
      <w:r w:rsidR="007E7200">
        <w:rPr>
          <w:rFonts w:ascii="Times New Roman" w:hAnsi="Times New Roman" w:cs="Times New Roman"/>
          <w:sz w:val="20"/>
          <w:szCs w:val="20"/>
        </w:rPr>
        <w:t xml:space="preserve"> </w:t>
      </w:r>
      <w:r w:rsidRPr="00F06108">
        <w:rPr>
          <w:rFonts w:ascii="Times New Roman" w:hAnsi="Times New Roman" w:cs="Times New Roman"/>
          <w:sz w:val="20"/>
          <w:szCs w:val="20"/>
        </w:rPr>
        <w:t>běžném provozu tedy nebude docházet k ohrožení zdraví osob v souvislosti s</w:t>
      </w:r>
      <w:r w:rsidR="007E7200">
        <w:rPr>
          <w:rFonts w:ascii="Times New Roman" w:hAnsi="Times New Roman" w:cs="Times New Roman"/>
          <w:sz w:val="20"/>
          <w:szCs w:val="20"/>
        </w:rPr>
        <w:t> </w:t>
      </w:r>
      <w:r w:rsidRPr="00F06108">
        <w:rPr>
          <w:rFonts w:ascii="Times New Roman" w:hAnsi="Times New Roman" w:cs="Times New Roman"/>
          <w:sz w:val="20"/>
          <w:szCs w:val="20"/>
        </w:rPr>
        <w:t>tvarem</w:t>
      </w:r>
      <w:r w:rsidR="007E7200">
        <w:rPr>
          <w:rFonts w:ascii="Times New Roman" w:hAnsi="Times New Roman" w:cs="Times New Roman"/>
          <w:sz w:val="20"/>
          <w:szCs w:val="20"/>
        </w:rPr>
        <w:t xml:space="preserve"> </w:t>
      </w:r>
      <w:r w:rsidRPr="00F06108">
        <w:rPr>
          <w:rFonts w:ascii="Times New Roman" w:hAnsi="Times New Roman" w:cs="Times New Roman"/>
          <w:sz w:val="20"/>
          <w:szCs w:val="20"/>
        </w:rPr>
        <w:t>a technickým řešením stavby.</w:t>
      </w:r>
    </w:p>
    <w:p w:rsidR="00B61F18" w:rsidRDefault="00B61F18" w:rsidP="00F06108">
      <w:pPr>
        <w:spacing w:after="0"/>
        <w:rPr>
          <w:rFonts w:ascii="Times New Roman" w:hAnsi="Times New Roman" w:cs="Times New Roman"/>
          <w:b/>
          <w:bCs/>
          <w:sz w:val="20"/>
          <w:szCs w:val="20"/>
        </w:rPr>
      </w:pPr>
    </w:p>
    <w:p w:rsidR="00D01370" w:rsidRDefault="00D01370" w:rsidP="00F06108">
      <w:pPr>
        <w:spacing w:after="0"/>
        <w:rPr>
          <w:rFonts w:ascii="Times New Roman" w:hAnsi="Times New Roman" w:cs="Times New Roman"/>
          <w:b/>
          <w:bCs/>
          <w:sz w:val="20"/>
          <w:szCs w:val="20"/>
        </w:rPr>
      </w:pPr>
    </w:p>
    <w:p w:rsidR="00D01370" w:rsidRPr="00F06108" w:rsidRDefault="00D01370" w:rsidP="00F06108">
      <w:pPr>
        <w:spacing w:after="0"/>
        <w:rPr>
          <w:rFonts w:ascii="Times New Roman" w:hAnsi="Times New Roman" w:cs="Times New Roman"/>
          <w:b/>
          <w:bCs/>
          <w:sz w:val="20"/>
          <w:szCs w:val="20"/>
        </w:rPr>
      </w:pPr>
    </w:p>
    <w:p w:rsidR="00F06108" w:rsidRDefault="00F06108" w:rsidP="00F06108">
      <w:pPr>
        <w:spacing w:after="0"/>
        <w:rPr>
          <w:rFonts w:ascii="Times New Roman" w:hAnsi="Times New Roman" w:cs="Times New Roman"/>
          <w:b/>
          <w:bCs/>
          <w:smallCaps/>
          <w:sz w:val="20"/>
          <w:szCs w:val="20"/>
        </w:rPr>
      </w:pPr>
      <w:proofErr w:type="gramStart"/>
      <w:r w:rsidRPr="00F06108">
        <w:rPr>
          <w:rFonts w:ascii="Times New Roman" w:hAnsi="Times New Roman" w:cs="Times New Roman"/>
          <w:b/>
          <w:bCs/>
          <w:smallCaps/>
          <w:sz w:val="20"/>
          <w:szCs w:val="20"/>
        </w:rPr>
        <w:lastRenderedPageBreak/>
        <w:t>B.2.6</w:t>
      </w:r>
      <w:proofErr w:type="gramEnd"/>
      <w:r w:rsidRPr="00F06108">
        <w:rPr>
          <w:rFonts w:ascii="Times New Roman" w:hAnsi="Times New Roman" w:cs="Times New Roman"/>
          <w:b/>
          <w:bCs/>
          <w:smallCaps/>
          <w:sz w:val="20"/>
          <w:szCs w:val="20"/>
        </w:rPr>
        <w:t xml:space="preserve"> Základní charakteristika objektu</w:t>
      </w:r>
    </w:p>
    <w:p w:rsidR="002D5CF5" w:rsidRPr="00F06108" w:rsidRDefault="002D5CF5" w:rsidP="00F06108">
      <w:pPr>
        <w:spacing w:after="0"/>
        <w:rPr>
          <w:rFonts w:ascii="Times New Roman" w:hAnsi="Times New Roman" w:cs="Times New Roman"/>
          <w:b/>
          <w:bCs/>
          <w:smallCaps/>
          <w:sz w:val="20"/>
          <w:szCs w:val="20"/>
        </w:rPr>
      </w:pPr>
    </w:p>
    <w:p w:rsidR="008E06F2" w:rsidRPr="008E06F2" w:rsidRDefault="00F06108" w:rsidP="008E06F2">
      <w:pPr>
        <w:spacing w:after="0"/>
        <w:rPr>
          <w:rFonts w:ascii="Times New Roman" w:hAnsi="Times New Roman" w:cs="Times New Roman"/>
          <w:b/>
          <w:bCs/>
          <w:sz w:val="20"/>
          <w:szCs w:val="20"/>
        </w:rPr>
      </w:pPr>
      <w:r w:rsidRPr="00F06108">
        <w:rPr>
          <w:rFonts w:ascii="Times New Roman" w:hAnsi="Times New Roman" w:cs="Times New Roman"/>
          <w:b/>
          <w:bCs/>
          <w:sz w:val="20"/>
          <w:szCs w:val="20"/>
        </w:rPr>
        <w:t>a) Stavební</w:t>
      </w:r>
      <w:r w:rsidR="00B12E19">
        <w:rPr>
          <w:rFonts w:ascii="Times New Roman" w:hAnsi="Times New Roman" w:cs="Times New Roman"/>
          <w:b/>
          <w:bCs/>
          <w:sz w:val="20"/>
          <w:szCs w:val="20"/>
        </w:rPr>
        <w:t>,</w:t>
      </w:r>
      <w:r w:rsidR="00B12E19" w:rsidRPr="00B12E19">
        <w:rPr>
          <w:rFonts w:ascii="Times New Roman" w:hAnsi="Times New Roman" w:cs="Times New Roman"/>
          <w:b/>
          <w:bCs/>
          <w:sz w:val="20"/>
          <w:szCs w:val="20"/>
        </w:rPr>
        <w:t xml:space="preserve"> </w:t>
      </w:r>
      <w:r w:rsidR="00B12E19" w:rsidRPr="00F06108">
        <w:rPr>
          <w:rFonts w:ascii="Times New Roman" w:hAnsi="Times New Roman" w:cs="Times New Roman"/>
          <w:b/>
          <w:bCs/>
          <w:sz w:val="20"/>
          <w:szCs w:val="20"/>
        </w:rPr>
        <w:t>konstrukční a materiálové</w:t>
      </w:r>
      <w:r w:rsidRPr="00F06108">
        <w:rPr>
          <w:rFonts w:ascii="Times New Roman" w:hAnsi="Times New Roman" w:cs="Times New Roman"/>
          <w:b/>
          <w:bCs/>
          <w:sz w:val="20"/>
          <w:szCs w:val="20"/>
        </w:rPr>
        <w:t xml:space="preserve"> řešení</w:t>
      </w:r>
    </w:p>
    <w:p w:rsidR="008E06F2" w:rsidRDefault="008E06F2" w:rsidP="00F06108">
      <w:pPr>
        <w:spacing w:after="0"/>
        <w:jc w:val="both"/>
        <w:rPr>
          <w:rFonts w:ascii="Times New Roman" w:hAnsi="Times New Roman" w:cs="Times New Roman"/>
          <w:sz w:val="20"/>
          <w:szCs w:val="20"/>
          <w:u w:val="single"/>
        </w:rPr>
      </w:pPr>
    </w:p>
    <w:p w:rsidR="00B00E8C" w:rsidRDefault="00B00E8C" w:rsidP="00B00E8C">
      <w:pPr>
        <w:spacing w:after="0"/>
        <w:jc w:val="both"/>
        <w:rPr>
          <w:rFonts w:ascii="Times New Roman" w:hAnsi="Times New Roman" w:cs="Times New Roman"/>
          <w:sz w:val="20"/>
          <w:szCs w:val="20"/>
          <w:u w:val="single"/>
        </w:rPr>
      </w:pPr>
      <w:r>
        <w:rPr>
          <w:rFonts w:ascii="Times New Roman" w:hAnsi="Times New Roman" w:cs="Times New Roman"/>
          <w:sz w:val="20"/>
          <w:szCs w:val="20"/>
          <w:u w:val="single"/>
        </w:rPr>
        <w:t>Bourací práce:</w:t>
      </w:r>
    </w:p>
    <w:p w:rsidR="0067438D" w:rsidRDefault="00B00E8C" w:rsidP="00B00E8C">
      <w:pPr>
        <w:spacing w:after="0"/>
        <w:jc w:val="both"/>
        <w:rPr>
          <w:rFonts w:ascii="Times New Roman" w:hAnsi="Times New Roman" w:cs="Times New Roman"/>
          <w:sz w:val="20"/>
          <w:szCs w:val="20"/>
        </w:rPr>
      </w:pPr>
      <w:r>
        <w:rPr>
          <w:rFonts w:ascii="Times New Roman" w:hAnsi="Times New Roman" w:cs="Times New Roman"/>
          <w:sz w:val="20"/>
          <w:szCs w:val="20"/>
        </w:rPr>
        <w:tab/>
        <w:t xml:space="preserve">V rámci stavebních </w:t>
      </w:r>
      <w:r w:rsidR="00394317">
        <w:rPr>
          <w:rFonts w:ascii="Times New Roman" w:hAnsi="Times New Roman" w:cs="Times New Roman"/>
          <w:sz w:val="20"/>
          <w:szCs w:val="20"/>
        </w:rPr>
        <w:t xml:space="preserve">úprav budou prováděny bourací práce především uvnitř objektu a to v 1.NP, kde budou odstraněny </w:t>
      </w:r>
      <w:r w:rsidR="00774AF7">
        <w:rPr>
          <w:rFonts w:ascii="Times New Roman" w:hAnsi="Times New Roman" w:cs="Times New Roman"/>
          <w:sz w:val="20"/>
          <w:szCs w:val="20"/>
        </w:rPr>
        <w:t xml:space="preserve">stávající, dělící příčky a části nosného zdiva </w:t>
      </w:r>
      <w:proofErr w:type="spellStart"/>
      <w:r w:rsidR="00774AF7">
        <w:rPr>
          <w:rFonts w:ascii="Times New Roman" w:hAnsi="Times New Roman" w:cs="Times New Roman"/>
          <w:sz w:val="20"/>
          <w:szCs w:val="20"/>
        </w:rPr>
        <w:t>tl</w:t>
      </w:r>
      <w:proofErr w:type="spellEnd"/>
      <w:r w:rsidR="00774AF7">
        <w:rPr>
          <w:rFonts w:ascii="Times New Roman" w:hAnsi="Times New Roman" w:cs="Times New Roman"/>
          <w:sz w:val="20"/>
          <w:szCs w:val="20"/>
        </w:rPr>
        <w:t>. 100 - 700mm</w:t>
      </w:r>
      <w:r w:rsidR="0067438D">
        <w:rPr>
          <w:rFonts w:ascii="Times New Roman" w:hAnsi="Times New Roman" w:cs="Times New Roman"/>
          <w:sz w:val="20"/>
          <w:szCs w:val="20"/>
        </w:rPr>
        <w:t xml:space="preserve"> z cihel plných, pálených</w:t>
      </w:r>
      <w:r w:rsidR="00774AF7">
        <w:rPr>
          <w:rFonts w:ascii="Times New Roman" w:hAnsi="Times New Roman" w:cs="Times New Roman"/>
          <w:sz w:val="20"/>
          <w:szCs w:val="20"/>
        </w:rPr>
        <w:t xml:space="preserve"> o celkovém objemu 23,</w:t>
      </w:r>
      <w:r w:rsidR="0067438D">
        <w:rPr>
          <w:rFonts w:ascii="Times New Roman" w:hAnsi="Times New Roman" w:cs="Times New Roman"/>
          <w:sz w:val="20"/>
          <w:szCs w:val="20"/>
        </w:rPr>
        <w:t>5</w:t>
      </w:r>
      <w:r w:rsidR="00774AF7">
        <w:rPr>
          <w:rFonts w:ascii="Times New Roman" w:hAnsi="Times New Roman" w:cs="Times New Roman"/>
          <w:sz w:val="20"/>
          <w:szCs w:val="20"/>
        </w:rPr>
        <w:t xml:space="preserve"> m</w:t>
      </w:r>
      <w:r w:rsidR="00774AF7" w:rsidRPr="00774AF7">
        <w:rPr>
          <w:rFonts w:ascii="Times New Roman" w:hAnsi="Times New Roman" w:cs="Times New Roman"/>
          <w:sz w:val="20"/>
          <w:szCs w:val="20"/>
          <w:vertAlign w:val="superscript"/>
        </w:rPr>
        <w:t>3</w:t>
      </w:r>
      <w:r w:rsidR="00774AF7">
        <w:rPr>
          <w:rFonts w:ascii="Times New Roman" w:hAnsi="Times New Roman" w:cs="Times New Roman"/>
          <w:sz w:val="20"/>
          <w:szCs w:val="20"/>
        </w:rPr>
        <w:t xml:space="preserve">. </w:t>
      </w:r>
      <w:r w:rsidR="0067438D">
        <w:rPr>
          <w:rFonts w:ascii="Times New Roman" w:hAnsi="Times New Roman" w:cs="Times New Roman"/>
          <w:sz w:val="20"/>
          <w:szCs w:val="20"/>
        </w:rPr>
        <w:t>V bouraných stěnách na jihozápadní straně objektu se nachází dvě s</w:t>
      </w:r>
      <w:r w:rsidR="0074674E">
        <w:rPr>
          <w:rFonts w:ascii="Times New Roman" w:hAnsi="Times New Roman" w:cs="Times New Roman"/>
          <w:sz w:val="20"/>
          <w:szCs w:val="20"/>
        </w:rPr>
        <w:t>t</w:t>
      </w:r>
      <w:r w:rsidR="0067438D">
        <w:rPr>
          <w:rFonts w:ascii="Times New Roman" w:hAnsi="Times New Roman" w:cs="Times New Roman"/>
          <w:sz w:val="20"/>
          <w:szCs w:val="20"/>
        </w:rPr>
        <w:t xml:space="preserve">ávající komínová tělesa, která budou odstraněna až nad střechu objektu. </w:t>
      </w:r>
    </w:p>
    <w:p w:rsidR="00AF0234" w:rsidRDefault="000E0092" w:rsidP="00B00E8C">
      <w:pPr>
        <w:spacing w:after="0"/>
        <w:jc w:val="both"/>
        <w:rPr>
          <w:rFonts w:ascii="Times New Roman" w:hAnsi="Times New Roman" w:cs="Times New Roman"/>
          <w:sz w:val="20"/>
          <w:szCs w:val="20"/>
        </w:rPr>
      </w:pPr>
      <w:r>
        <w:rPr>
          <w:rFonts w:ascii="Times New Roman" w:hAnsi="Times New Roman" w:cs="Times New Roman"/>
          <w:sz w:val="20"/>
          <w:szCs w:val="20"/>
        </w:rPr>
        <w:tab/>
        <w:t xml:space="preserve">Všechny stávající, omítky stěn v 1.NP budou očištěny a oškrábány od </w:t>
      </w:r>
      <w:r w:rsidR="00D01370">
        <w:rPr>
          <w:rFonts w:ascii="Times New Roman" w:hAnsi="Times New Roman" w:cs="Times New Roman"/>
          <w:sz w:val="20"/>
          <w:szCs w:val="20"/>
        </w:rPr>
        <w:t>stávajících maleb s následnou penetrací</w:t>
      </w:r>
      <w:r>
        <w:rPr>
          <w:rFonts w:ascii="Times New Roman" w:hAnsi="Times New Roman" w:cs="Times New Roman"/>
          <w:sz w:val="20"/>
          <w:szCs w:val="20"/>
        </w:rPr>
        <w:t xml:space="preserve"> </w:t>
      </w:r>
      <w:r w:rsidR="00D01370">
        <w:rPr>
          <w:rFonts w:ascii="Times New Roman" w:hAnsi="Times New Roman" w:cs="Times New Roman"/>
          <w:sz w:val="20"/>
          <w:szCs w:val="20"/>
        </w:rPr>
        <w:t xml:space="preserve">a </w:t>
      </w:r>
      <w:r>
        <w:rPr>
          <w:rFonts w:ascii="Times New Roman" w:hAnsi="Times New Roman" w:cs="Times New Roman"/>
          <w:sz w:val="20"/>
          <w:szCs w:val="20"/>
        </w:rPr>
        <w:t>natažením aktivovaného štuku</w:t>
      </w:r>
      <w:r w:rsidR="00AF0234">
        <w:rPr>
          <w:rFonts w:ascii="Times New Roman" w:hAnsi="Times New Roman" w:cs="Times New Roman"/>
          <w:sz w:val="20"/>
          <w:szCs w:val="20"/>
        </w:rPr>
        <w:t xml:space="preserve"> </w:t>
      </w:r>
      <w:proofErr w:type="spellStart"/>
      <w:r w:rsidR="00AF0234">
        <w:rPr>
          <w:rFonts w:ascii="Times New Roman" w:hAnsi="Times New Roman" w:cs="Times New Roman"/>
          <w:sz w:val="20"/>
          <w:szCs w:val="20"/>
        </w:rPr>
        <w:t>tl</w:t>
      </w:r>
      <w:proofErr w:type="spellEnd"/>
      <w:r w:rsidR="00AF0234">
        <w:rPr>
          <w:rFonts w:ascii="Times New Roman" w:hAnsi="Times New Roman" w:cs="Times New Roman"/>
          <w:sz w:val="20"/>
          <w:szCs w:val="20"/>
        </w:rPr>
        <w:t>. 1,5mm</w:t>
      </w:r>
      <w:r>
        <w:rPr>
          <w:rFonts w:ascii="Times New Roman" w:hAnsi="Times New Roman" w:cs="Times New Roman"/>
          <w:sz w:val="20"/>
          <w:szCs w:val="20"/>
        </w:rPr>
        <w:t>. Všechny stávající, nesoudržné omítky budou očištěny</w:t>
      </w:r>
      <w:r w:rsidR="004561A3">
        <w:rPr>
          <w:rFonts w:ascii="Times New Roman" w:hAnsi="Times New Roman" w:cs="Times New Roman"/>
          <w:sz w:val="20"/>
          <w:szCs w:val="20"/>
        </w:rPr>
        <w:t xml:space="preserve"> a</w:t>
      </w:r>
      <w:r>
        <w:rPr>
          <w:rFonts w:ascii="Times New Roman" w:hAnsi="Times New Roman" w:cs="Times New Roman"/>
          <w:sz w:val="20"/>
          <w:szCs w:val="20"/>
        </w:rPr>
        <w:t xml:space="preserve"> oklepány</w:t>
      </w:r>
      <w:r w:rsidR="00237400">
        <w:rPr>
          <w:rFonts w:ascii="Times New Roman" w:hAnsi="Times New Roman" w:cs="Times New Roman"/>
          <w:sz w:val="20"/>
          <w:szCs w:val="20"/>
        </w:rPr>
        <w:t xml:space="preserve"> až na cihelné zdivo</w:t>
      </w:r>
      <w:r w:rsidR="004561A3">
        <w:rPr>
          <w:rFonts w:ascii="Times New Roman" w:hAnsi="Times New Roman" w:cs="Times New Roman"/>
          <w:sz w:val="20"/>
          <w:szCs w:val="20"/>
        </w:rPr>
        <w:t xml:space="preserve">, </w:t>
      </w:r>
      <w:r w:rsidR="00AF0234">
        <w:rPr>
          <w:rFonts w:ascii="Times New Roman" w:hAnsi="Times New Roman" w:cs="Times New Roman"/>
          <w:sz w:val="20"/>
          <w:szCs w:val="20"/>
        </w:rPr>
        <w:t xml:space="preserve">povrch bude následně opatřen celoplošnou penetraci s natažením hrubé, jádrové omítky a </w:t>
      </w:r>
      <w:proofErr w:type="spellStart"/>
      <w:r w:rsidR="00AF0234">
        <w:rPr>
          <w:rFonts w:ascii="Times New Roman" w:hAnsi="Times New Roman" w:cs="Times New Roman"/>
          <w:sz w:val="20"/>
          <w:szCs w:val="20"/>
        </w:rPr>
        <w:t>vápenocementové</w:t>
      </w:r>
      <w:proofErr w:type="spellEnd"/>
      <w:r w:rsidR="00AF0234">
        <w:rPr>
          <w:rFonts w:ascii="Times New Roman" w:hAnsi="Times New Roman" w:cs="Times New Roman"/>
          <w:sz w:val="20"/>
          <w:szCs w:val="20"/>
        </w:rPr>
        <w:t>, vnitřní nebo venkovní, štukové omítky s bílou výmalbou. POZN: v </w:t>
      </w:r>
      <w:proofErr w:type="gramStart"/>
      <w:r w:rsidR="00AF0234">
        <w:rPr>
          <w:rFonts w:ascii="Times New Roman" w:hAnsi="Times New Roman" w:cs="Times New Roman"/>
          <w:sz w:val="20"/>
          <w:szCs w:val="20"/>
        </w:rPr>
        <w:t>m.č.</w:t>
      </w:r>
      <w:proofErr w:type="gramEnd"/>
      <w:r w:rsidR="00AF0234">
        <w:rPr>
          <w:rFonts w:ascii="Times New Roman" w:hAnsi="Times New Roman" w:cs="Times New Roman"/>
          <w:sz w:val="20"/>
          <w:szCs w:val="20"/>
        </w:rPr>
        <w:t xml:space="preserve"> 0.01 bude použita omítka sanační.</w:t>
      </w:r>
      <w:r w:rsidR="004561A3">
        <w:rPr>
          <w:rFonts w:ascii="Times New Roman" w:hAnsi="Times New Roman" w:cs="Times New Roman"/>
          <w:sz w:val="20"/>
          <w:szCs w:val="20"/>
        </w:rPr>
        <w:tab/>
      </w:r>
    </w:p>
    <w:p w:rsidR="004561A3" w:rsidRDefault="004561A3" w:rsidP="00AF0234">
      <w:pPr>
        <w:spacing w:after="0"/>
        <w:ind w:firstLine="708"/>
        <w:jc w:val="both"/>
        <w:rPr>
          <w:rFonts w:ascii="Times New Roman" w:hAnsi="Times New Roman" w:cs="Times New Roman"/>
          <w:sz w:val="20"/>
          <w:szCs w:val="20"/>
        </w:rPr>
      </w:pPr>
      <w:r>
        <w:rPr>
          <w:rFonts w:ascii="Times New Roman" w:hAnsi="Times New Roman" w:cs="Times New Roman"/>
          <w:sz w:val="20"/>
          <w:szCs w:val="20"/>
        </w:rPr>
        <w:t>Stávající deskové podhledy s rákosovou omítkou budou podle potřeby oškrábány, lokálně opraveny</w:t>
      </w:r>
      <w:r w:rsidR="00237400">
        <w:rPr>
          <w:rFonts w:ascii="Times New Roman" w:hAnsi="Times New Roman" w:cs="Times New Roman"/>
          <w:sz w:val="20"/>
          <w:szCs w:val="20"/>
        </w:rPr>
        <w:t xml:space="preserve"> (</w:t>
      </w:r>
      <w:r w:rsidR="00C810D7">
        <w:rPr>
          <w:rFonts w:ascii="Times New Roman" w:hAnsi="Times New Roman" w:cs="Times New Roman"/>
          <w:sz w:val="20"/>
          <w:szCs w:val="20"/>
        </w:rPr>
        <w:t>i v místech</w:t>
      </w:r>
      <w:r w:rsidR="00237400">
        <w:rPr>
          <w:rFonts w:ascii="Times New Roman" w:hAnsi="Times New Roman" w:cs="Times New Roman"/>
          <w:sz w:val="20"/>
          <w:szCs w:val="20"/>
        </w:rPr>
        <w:t xml:space="preserve"> stavebních úprav)</w:t>
      </w:r>
      <w:r>
        <w:rPr>
          <w:rFonts w:ascii="Times New Roman" w:hAnsi="Times New Roman" w:cs="Times New Roman"/>
          <w:sz w:val="20"/>
          <w:szCs w:val="20"/>
        </w:rPr>
        <w:t xml:space="preserve"> a nově opatřeny bílou výmalbou. </w:t>
      </w:r>
    </w:p>
    <w:p w:rsidR="00B00E8C" w:rsidRDefault="00774AF7" w:rsidP="0067438D">
      <w:pPr>
        <w:spacing w:after="0"/>
        <w:ind w:firstLine="708"/>
        <w:jc w:val="both"/>
        <w:rPr>
          <w:rFonts w:ascii="Times New Roman" w:hAnsi="Times New Roman" w:cs="Times New Roman"/>
          <w:sz w:val="20"/>
          <w:szCs w:val="20"/>
        </w:rPr>
      </w:pPr>
      <w:r>
        <w:rPr>
          <w:rFonts w:ascii="Times New Roman" w:hAnsi="Times New Roman" w:cs="Times New Roman"/>
          <w:sz w:val="20"/>
          <w:szCs w:val="20"/>
        </w:rPr>
        <w:t>Ve všech místnostech 1.NP bude provedeno odstranění stávajících podlah.</w:t>
      </w:r>
      <w:r w:rsidR="0067438D">
        <w:rPr>
          <w:rFonts w:ascii="Times New Roman" w:hAnsi="Times New Roman" w:cs="Times New Roman"/>
          <w:sz w:val="20"/>
          <w:szCs w:val="20"/>
        </w:rPr>
        <w:t xml:space="preserve"> </w:t>
      </w:r>
      <w:r>
        <w:rPr>
          <w:rFonts w:ascii="Times New Roman" w:hAnsi="Times New Roman" w:cs="Times New Roman"/>
          <w:sz w:val="20"/>
          <w:szCs w:val="20"/>
        </w:rPr>
        <w:t>Podlahy s nášlapnou vrstvou z keramické dlažby budou odstraněny v </w:t>
      </w:r>
      <w:proofErr w:type="spellStart"/>
      <w:r>
        <w:rPr>
          <w:rFonts w:ascii="Times New Roman" w:hAnsi="Times New Roman" w:cs="Times New Roman"/>
          <w:sz w:val="20"/>
          <w:szCs w:val="20"/>
        </w:rPr>
        <w:t>tl</w:t>
      </w:r>
      <w:proofErr w:type="spellEnd"/>
      <w:r>
        <w:rPr>
          <w:rFonts w:ascii="Times New Roman" w:hAnsi="Times New Roman" w:cs="Times New Roman"/>
          <w:sz w:val="20"/>
          <w:szCs w:val="20"/>
        </w:rPr>
        <w:t xml:space="preserve">. </w:t>
      </w:r>
      <w:proofErr w:type="gramStart"/>
      <w:r>
        <w:rPr>
          <w:rFonts w:ascii="Times New Roman" w:hAnsi="Times New Roman" w:cs="Times New Roman"/>
          <w:sz w:val="20"/>
          <w:szCs w:val="20"/>
        </w:rPr>
        <w:t>cca</w:t>
      </w:r>
      <w:proofErr w:type="gramEnd"/>
      <w:r>
        <w:rPr>
          <w:rFonts w:ascii="Times New Roman" w:hAnsi="Times New Roman" w:cs="Times New Roman"/>
          <w:sz w:val="20"/>
          <w:szCs w:val="20"/>
        </w:rPr>
        <w:t xml:space="preserve"> 20mm</w:t>
      </w:r>
      <w:r w:rsidR="0067438D">
        <w:rPr>
          <w:rFonts w:ascii="Times New Roman" w:hAnsi="Times New Roman" w:cs="Times New Roman"/>
          <w:sz w:val="20"/>
          <w:szCs w:val="20"/>
        </w:rPr>
        <w:t>, s následnou realizací nové skladby P1</w:t>
      </w:r>
      <w:r>
        <w:rPr>
          <w:rFonts w:ascii="Times New Roman" w:hAnsi="Times New Roman" w:cs="Times New Roman"/>
          <w:sz w:val="20"/>
          <w:szCs w:val="20"/>
        </w:rPr>
        <w:t xml:space="preserve">. Podlahy s nášlapnou vrstvou z PVC nebo dřevěných parket </w:t>
      </w:r>
      <w:r w:rsidR="0067438D">
        <w:rPr>
          <w:rFonts w:ascii="Times New Roman" w:hAnsi="Times New Roman" w:cs="Times New Roman"/>
          <w:sz w:val="20"/>
          <w:szCs w:val="20"/>
        </w:rPr>
        <w:t>budou odstraněny v </w:t>
      </w:r>
      <w:proofErr w:type="spellStart"/>
      <w:r w:rsidR="0067438D">
        <w:rPr>
          <w:rFonts w:ascii="Times New Roman" w:hAnsi="Times New Roman" w:cs="Times New Roman"/>
          <w:sz w:val="20"/>
          <w:szCs w:val="20"/>
        </w:rPr>
        <w:t>tl</w:t>
      </w:r>
      <w:proofErr w:type="spellEnd"/>
      <w:r w:rsidR="0067438D">
        <w:rPr>
          <w:rFonts w:ascii="Times New Roman" w:hAnsi="Times New Roman" w:cs="Times New Roman"/>
          <w:sz w:val="20"/>
          <w:szCs w:val="20"/>
        </w:rPr>
        <w:t xml:space="preserve">. </w:t>
      </w:r>
      <w:proofErr w:type="gramStart"/>
      <w:r w:rsidR="0067438D">
        <w:rPr>
          <w:rFonts w:ascii="Times New Roman" w:hAnsi="Times New Roman" w:cs="Times New Roman"/>
          <w:sz w:val="20"/>
          <w:szCs w:val="20"/>
        </w:rPr>
        <w:t>cca</w:t>
      </w:r>
      <w:proofErr w:type="gramEnd"/>
      <w:r w:rsidR="0067438D">
        <w:rPr>
          <w:rFonts w:ascii="Times New Roman" w:hAnsi="Times New Roman" w:cs="Times New Roman"/>
          <w:sz w:val="20"/>
          <w:szCs w:val="20"/>
        </w:rPr>
        <w:t xml:space="preserve"> 85mm – dle skutečné skladby, která bude zjištěna až po demontáži nášlapné vrstvy s následnou realizací nové skladby P2.</w:t>
      </w:r>
    </w:p>
    <w:p w:rsidR="0067438D" w:rsidRDefault="0067438D" w:rsidP="004561A3">
      <w:pPr>
        <w:spacing w:after="0"/>
        <w:jc w:val="both"/>
        <w:rPr>
          <w:rFonts w:ascii="Times New Roman" w:hAnsi="Times New Roman" w:cs="Times New Roman"/>
          <w:sz w:val="20"/>
          <w:szCs w:val="20"/>
        </w:rPr>
      </w:pPr>
      <w:r>
        <w:rPr>
          <w:rFonts w:ascii="Times New Roman" w:hAnsi="Times New Roman" w:cs="Times New Roman"/>
          <w:sz w:val="20"/>
          <w:szCs w:val="20"/>
        </w:rPr>
        <w:tab/>
        <w:t>V místnosti sálu 1.03 bude odstraněno stávající dřevěné obložení v. 1,12m, včetně spodní konstrukce, v celém rozsahu. V</w:t>
      </w:r>
      <w:r w:rsidR="00AF0234">
        <w:rPr>
          <w:rFonts w:ascii="Times New Roman" w:hAnsi="Times New Roman" w:cs="Times New Roman"/>
          <w:sz w:val="20"/>
          <w:szCs w:val="20"/>
        </w:rPr>
        <w:t> celém objektu</w:t>
      </w:r>
      <w:r>
        <w:rPr>
          <w:rFonts w:ascii="Times New Roman" w:hAnsi="Times New Roman" w:cs="Times New Roman"/>
          <w:sz w:val="20"/>
          <w:szCs w:val="20"/>
        </w:rPr>
        <w:t xml:space="preserve"> budou odstraněna </w:t>
      </w:r>
      <w:r w:rsidR="00AF0234">
        <w:rPr>
          <w:rFonts w:ascii="Times New Roman" w:hAnsi="Times New Roman" w:cs="Times New Roman"/>
          <w:sz w:val="20"/>
          <w:szCs w:val="20"/>
        </w:rPr>
        <w:t xml:space="preserve">všechna </w:t>
      </w:r>
      <w:r>
        <w:rPr>
          <w:rFonts w:ascii="Times New Roman" w:hAnsi="Times New Roman" w:cs="Times New Roman"/>
          <w:sz w:val="20"/>
          <w:szCs w:val="20"/>
        </w:rPr>
        <w:t>stávající krbová kamna</w:t>
      </w:r>
      <w:r w:rsidR="00811392">
        <w:rPr>
          <w:rFonts w:ascii="Times New Roman" w:hAnsi="Times New Roman" w:cs="Times New Roman"/>
          <w:sz w:val="20"/>
          <w:szCs w:val="20"/>
        </w:rPr>
        <w:t xml:space="preserve"> vč. připojení</w:t>
      </w:r>
      <w:r w:rsidR="00AF0234">
        <w:rPr>
          <w:rFonts w:ascii="Times New Roman" w:hAnsi="Times New Roman" w:cs="Times New Roman"/>
          <w:sz w:val="20"/>
          <w:szCs w:val="20"/>
        </w:rPr>
        <w:t>, mimo stávajících kachlových kamen</w:t>
      </w:r>
      <w:r w:rsidR="00811392">
        <w:rPr>
          <w:rFonts w:ascii="Times New Roman" w:hAnsi="Times New Roman" w:cs="Times New Roman"/>
          <w:sz w:val="20"/>
          <w:szCs w:val="20"/>
        </w:rPr>
        <w:t xml:space="preserve"> v </w:t>
      </w:r>
      <w:proofErr w:type="gramStart"/>
      <w:r w:rsidR="00811392">
        <w:rPr>
          <w:rFonts w:ascii="Times New Roman" w:hAnsi="Times New Roman" w:cs="Times New Roman"/>
          <w:sz w:val="20"/>
          <w:szCs w:val="20"/>
        </w:rPr>
        <w:t>m.č.</w:t>
      </w:r>
      <w:proofErr w:type="gramEnd"/>
      <w:r w:rsidR="00811392">
        <w:rPr>
          <w:rFonts w:ascii="Times New Roman" w:hAnsi="Times New Roman" w:cs="Times New Roman"/>
          <w:sz w:val="20"/>
          <w:szCs w:val="20"/>
        </w:rPr>
        <w:t xml:space="preserve"> 1.05</w:t>
      </w:r>
      <w:r w:rsidR="00AF0234">
        <w:rPr>
          <w:rFonts w:ascii="Times New Roman" w:hAnsi="Times New Roman" w:cs="Times New Roman"/>
          <w:sz w:val="20"/>
          <w:szCs w:val="20"/>
        </w:rPr>
        <w:t>, která budou zachována</w:t>
      </w:r>
      <w:r>
        <w:rPr>
          <w:rFonts w:ascii="Times New Roman" w:hAnsi="Times New Roman" w:cs="Times New Roman"/>
          <w:sz w:val="20"/>
          <w:szCs w:val="20"/>
        </w:rPr>
        <w:t xml:space="preserve">. </w:t>
      </w:r>
      <w:r w:rsidR="00AF0234">
        <w:rPr>
          <w:rFonts w:ascii="Times New Roman" w:hAnsi="Times New Roman" w:cs="Times New Roman"/>
          <w:sz w:val="20"/>
          <w:szCs w:val="20"/>
        </w:rPr>
        <w:t xml:space="preserve">V </w:t>
      </w:r>
      <w:r w:rsidR="004561A3">
        <w:rPr>
          <w:rFonts w:ascii="Times New Roman" w:hAnsi="Times New Roman" w:cs="Times New Roman"/>
          <w:sz w:val="20"/>
          <w:szCs w:val="20"/>
        </w:rPr>
        <w:t>rámci stavebních úprav budou dále odstraněny některé, stávající výplně okenních a dveřních otvorů</w:t>
      </w:r>
      <w:r w:rsidR="00AF0234">
        <w:rPr>
          <w:rFonts w:ascii="Times New Roman" w:hAnsi="Times New Roman" w:cs="Times New Roman"/>
          <w:sz w:val="20"/>
          <w:szCs w:val="20"/>
        </w:rPr>
        <w:t xml:space="preserve"> vč. vnitřních a vnějších parapetů</w:t>
      </w:r>
      <w:r w:rsidR="004561A3">
        <w:rPr>
          <w:rFonts w:ascii="Times New Roman" w:hAnsi="Times New Roman" w:cs="Times New Roman"/>
          <w:sz w:val="20"/>
          <w:szCs w:val="20"/>
        </w:rPr>
        <w:t xml:space="preserve">, které budou dle PD nahrazeny novými. </w:t>
      </w:r>
    </w:p>
    <w:p w:rsidR="00811392" w:rsidRDefault="00811392" w:rsidP="00811392">
      <w:pPr>
        <w:spacing w:after="0"/>
        <w:ind w:firstLine="708"/>
        <w:jc w:val="both"/>
        <w:rPr>
          <w:rFonts w:ascii="Times New Roman" w:hAnsi="Times New Roman" w:cs="Times New Roman"/>
          <w:sz w:val="20"/>
          <w:szCs w:val="20"/>
        </w:rPr>
      </w:pPr>
      <w:r>
        <w:rPr>
          <w:rFonts w:ascii="Times New Roman" w:hAnsi="Times New Roman" w:cs="Times New Roman"/>
          <w:sz w:val="20"/>
          <w:szCs w:val="20"/>
        </w:rPr>
        <w:t xml:space="preserve">Dále se jedná o demontáž stávajících rozvodů TZB – stávající vodovodní a kanalizační potrubí a elektroinstalace. </w:t>
      </w:r>
    </w:p>
    <w:p w:rsidR="00EB4360" w:rsidRDefault="00811392" w:rsidP="004561A3">
      <w:pPr>
        <w:spacing w:after="0"/>
        <w:jc w:val="both"/>
        <w:rPr>
          <w:rFonts w:ascii="Times New Roman" w:hAnsi="Times New Roman" w:cs="Times New Roman"/>
          <w:sz w:val="20"/>
          <w:szCs w:val="20"/>
        </w:rPr>
      </w:pPr>
      <w:r>
        <w:rPr>
          <w:rFonts w:ascii="Times New Roman" w:hAnsi="Times New Roman" w:cs="Times New Roman"/>
          <w:sz w:val="20"/>
          <w:szCs w:val="20"/>
        </w:rPr>
        <w:tab/>
      </w:r>
    </w:p>
    <w:p w:rsidR="004561A3" w:rsidRDefault="004561A3" w:rsidP="004561A3">
      <w:pPr>
        <w:spacing w:after="0"/>
        <w:jc w:val="both"/>
        <w:rPr>
          <w:rFonts w:ascii="Times New Roman" w:hAnsi="Times New Roman" w:cs="Times New Roman"/>
          <w:sz w:val="20"/>
          <w:szCs w:val="20"/>
        </w:rPr>
      </w:pPr>
      <w:r>
        <w:rPr>
          <w:rFonts w:ascii="Times New Roman" w:hAnsi="Times New Roman" w:cs="Times New Roman"/>
          <w:sz w:val="20"/>
          <w:szCs w:val="20"/>
        </w:rPr>
        <w:tab/>
        <w:t xml:space="preserve">Bourací </w:t>
      </w:r>
      <w:proofErr w:type="gramStart"/>
      <w:r>
        <w:rPr>
          <w:rFonts w:ascii="Times New Roman" w:hAnsi="Times New Roman" w:cs="Times New Roman"/>
          <w:sz w:val="20"/>
          <w:szCs w:val="20"/>
        </w:rPr>
        <w:t>práce v 1.PP</w:t>
      </w:r>
      <w:proofErr w:type="gramEnd"/>
      <w:r>
        <w:rPr>
          <w:rFonts w:ascii="Times New Roman" w:hAnsi="Times New Roman" w:cs="Times New Roman"/>
          <w:sz w:val="20"/>
          <w:szCs w:val="20"/>
        </w:rPr>
        <w:t xml:space="preserve"> budou provedeny při demontáži stávající dlažby v místnosti zádveří 0.01 a opravě stávajícího schodiště</w:t>
      </w:r>
      <w:r w:rsidR="00FC6BDD">
        <w:rPr>
          <w:rFonts w:ascii="Times New Roman" w:hAnsi="Times New Roman" w:cs="Times New Roman"/>
          <w:sz w:val="20"/>
          <w:szCs w:val="20"/>
        </w:rPr>
        <w:t xml:space="preserve">. </w:t>
      </w:r>
      <w:r w:rsidR="00C810D7">
        <w:rPr>
          <w:rFonts w:ascii="Times New Roman" w:hAnsi="Times New Roman" w:cs="Times New Roman"/>
          <w:sz w:val="20"/>
          <w:szCs w:val="20"/>
        </w:rPr>
        <w:t>V místnosti</w:t>
      </w:r>
      <w:r w:rsidR="00FC6BDD">
        <w:rPr>
          <w:rFonts w:ascii="Times New Roman" w:hAnsi="Times New Roman" w:cs="Times New Roman"/>
          <w:sz w:val="20"/>
          <w:szCs w:val="20"/>
        </w:rPr>
        <w:t xml:space="preserve"> budou oklepány </w:t>
      </w:r>
      <w:r w:rsidR="00C810D7">
        <w:rPr>
          <w:rFonts w:ascii="Times New Roman" w:hAnsi="Times New Roman" w:cs="Times New Roman"/>
          <w:sz w:val="20"/>
          <w:szCs w:val="20"/>
        </w:rPr>
        <w:t xml:space="preserve">všechny </w:t>
      </w:r>
      <w:r w:rsidR="00FC6BDD">
        <w:rPr>
          <w:rFonts w:ascii="Times New Roman" w:hAnsi="Times New Roman" w:cs="Times New Roman"/>
          <w:sz w:val="20"/>
          <w:szCs w:val="20"/>
        </w:rPr>
        <w:t>stávající omítky stěn a pohle</w:t>
      </w:r>
      <w:r w:rsidR="00C810D7">
        <w:rPr>
          <w:rFonts w:ascii="Times New Roman" w:hAnsi="Times New Roman" w:cs="Times New Roman"/>
          <w:sz w:val="20"/>
          <w:szCs w:val="20"/>
        </w:rPr>
        <w:t>du s následným provedením omítek</w:t>
      </w:r>
      <w:r w:rsidR="00FC6BDD">
        <w:rPr>
          <w:rFonts w:ascii="Times New Roman" w:hAnsi="Times New Roman" w:cs="Times New Roman"/>
          <w:sz w:val="20"/>
          <w:szCs w:val="20"/>
        </w:rPr>
        <w:t xml:space="preserve"> sanační</w:t>
      </w:r>
      <w:r w:rsidR="00C810D7">
        <w:rPr>
          <w:rFonts w:ascii="Times New Roman" w:hAnsi="Times New Roman" w:cs="Times New Roman"/>
          <w:sz w:val="20"/>
          <w:szCs w:val="20"/>
        </w:rPr>
        <w:t>ch</w:t>
      </w:r>
      <w:r w:rsidR="00FC6BDD">
        <w:rPr>
          <w:rFonts w:ascii="Times New Roman" w:hAnsi="Times New Roman" w:cs="Times New Roman"/>
          <w:sz w:val="20"/>
          <w:szCs w:val="20"/>
        </w:rPr>
        <w:t xml:space="preserve">. Dveře do </w:t>
      </w:r>
      <w:proofErr w:type="gramStart"/>
      <w:r w:rsidR="00FC6BDD">
        <w:rPr>
          <w:rFonts w:ascii="Times New Roman" w:hAnsi="Times New Roman" w:cs="Times New Roman"/>
          <w:sz w:val="20"/>
          <w:szCs w:val="20"/>
        </w:rPr>
        <w:t>m.č.</w:t>
      </w:r>
      <w:proofErr w:type="gramEnd"/>
      <w:r w:rsidR="00FC6BDD">
        <w:rPr>
          <w:rFonts w:ascii="Times New Roman" w:hAnsi="Times New Roman" w:cs="Times New Roman"/>
          <w:sz w:val="20"/>
          <w:szCs w:val="20"/>
        </w:rPr>
        <w:t xml:space="preserve"> 0.02 budou</w:t>
      </w:r>
      <w:r w:rsidR="00AF0234">
        <w:rPr>
          <w:rFonts w:ascii="Times New Roman" w:hAnsi="Times New Roman" w:cs="Times New Roman"/>
          <w:sz w:val="20"/>
          <w:szCs w:val="20"/>
        </w:rPr>
        <w:t xml:space="preserve"> odstraněny a</w:t>
      </w:r>
      <w:r w:rsidR="00FC6BDD">
        <w:rPr>
          <w:rFonts w:ascii="Times New Roman" w:hAnsi="Times New Roman" w:cs="Times New Roman"/>
          <w:sz w:val="20"/>
          <w:szCs w:val="20"/>
        </w:rPr>
        <w:t xml:space="preserve"> vyměněny za nové. </w:t>
      </w:r>
    </w:p>
    <w:p w:rsidR="00EB4360" w:rsidRDefault="00EB4360" w:rsidP="004561A3">
      <w:pPr>
        <w:spacing w:after="0"/>
        <w:jc w:val="both"/>
        <w:rPr>
          <w:rFonts w:ascii="Times New Roman" w:hAnsi="Times New Roman" w:cs="Times New Roman"/>
          <w:sz w:val="20"/>
          <w:szCs w:val="20"/>
        </w:rPr>
      </w:pPr>
    </w:p>
    <w:p w:rsidR="00FC6BDD" w:rsidRDefault="00FC6BDD" w:rsidP="004561A3">
      <w:pPr>
        <w:spacing w:after="0"/>
        <w:jc w:val="both"/>
        <w:rPr>
          <w:rFonts w:ascii="Times New Roman" w:hAnsi="Times New Roman" w:cs="Times New Roman"/>
          <w:sz w:val="20"/>
          <w:szCs w:val="20"/>
        </w:rPr>
      </w:pPr>
      <w:r>
        <w:rPr>
          <w:rFonts w:ascii="Times New Roman" w:hAnsi="Times New Roman" w:cs="Times New Roman"/>
          <w:sz w:val="20"/>
          <w:szCs w:val="20"/>
        </w:rPr>
        <w:tab/>
        <w:t>Bourací práce v 2.NP budou navrženy na základě mykologického posouzení stávající konstrukce krovu střechy</w:t>
      </w:r>
      <w:r w:rsidR="00AF0234">
        <w:rPr>
          <w:rFonts w:ascii="Times New Roman" w:hAnsi="Times New Roman" w:cs="Times New Roman"/>
          <w:sz w:val="20"/>
          <w:szCs w:val="20"/>
        </w:rPr>
        <w:t>, které bude součástí PD</w:t>
      </w:r>
      <w:r>
        <w:rPr>
          <w:rFonts w:ascii="Times New Roman" w:hAnsi="Times New Roman" w:cs="Times New Roman"/>
          <w:sz w:val="20"/>
          <w:szCs w:val="20"/>
        </w:rPr>
        <w:t xml:space="preserve">. V rámci navržené výměny střešní krytiny </w:t>
      </w:r>
      <w:r w:rsidR="0090649F">
        <w:rPr>
          <w:rFonts w:ascii="Times New Roman" w:hAnsi="Times New Roman" w:cs="Times New Roman"/>
          <w:sz w:val="20"/>
          <w:szCs w:val="20"/>
        </w:rPr>
        <w:t xml:space="preserve">na valbové, i pultových střechách </w:t>
      </w:r>
      <w:r>
        <w:rPr>
          <w:rFonts w:ascii="Times New Roman" w:hAnsi="Times New Roman" w:cs="Times New Roman"/>
          <w:sz w:val="20"/>
          <w:szCs w:val="20"/>
        </w:rPr>
        <w:t>bude v celém rozsahu odstraněna stávající plechová krytina vč. stávajícího, pln</w:t>
      </w:r>
      <w:r w:rsidR="0090649F">
        <w:rPr>
          <w:rFonts w:ascii="Times New Roman" w:hAnsi="Times New Roman" w:cs="Times New Roman"/>
          <w:sz w:val="20"/>
          <w:szCs w:val="20"/>
        </w:rPr>
        <w:t xml:space="preserve">ého, deskového záklopu a stávajících střešních žlabů a svodů. </w:t>
      </w:r>
    </w:p>
    <w:p w:rsidR="00EB4360" w:rsidRDefault="00EB4360" w:rsidP="004561A3">
      <w:pPr>
        <w:spacing w:after="0"/>
        <w:jc w:val="both"/>
        <w:rPr>
          <w:rFonts w:ascii="Times New Roman" w:hAnsi="Times New Roman" w:cs="Times New Roman"/>
          <w:sz w:val="20"/>
          <w:szCs w:val="20"/>
        </w:rPr>
      </w:pPr>
    </w:p>
    <w:p w:rsidR="004C3919" w:rsidRDefault="004C3919" w:rsidP="004561A3">
      <w:pPr>
        <w:spacing w:after="0"/>
        <w:jc w:val="both"/>
        <w:rPr>
          <w:rFonts w:ascii="Times New Roman" w:hAnsi="Times New Roman" w:cs="Times New Roman"/>
          <w:sz w:val="20"/>
          <w:szCs w:val="20"/>
        </w:rPr>
      </w:pPr>
      <w:r>
        <w:rPr>
          <w:rFonts w:ascii="Times New Roman" w:hAnsi="Times New Roman" w:cs="Times New Roman"/>
          <w:sz w:val="20"/>
          <w:szCs w:val="20"/>
        </w:rPr>
        <w:tab/>
        <w:t xml:space="preserve">Stávající, venkovní, přístupové schodiště s podestou a dvěma stupni bude odstraněno včetně případné základové konstrukce. </w:t>
      </w:r>
    </w:p>
    <w:p w:rsidR="00811392" w:rsidRDefault="00811392" w:rsidP="004561A3">
      <w:pPr>
        <w:spacing w:after="0"/>
        <w:jc w:val="both"/>
        <w:rPr>
          <w:rFonts w:ascii="Times New Roman" w:hAnsi="Times New Roman" w:cs="Times New Roman"/>
          <w:sz w:val="20"/>
          <w:szCs w:val="20"/>
        </w:rPr>
      </w:pPr>
      <w:r>
        <w:rPr>
          <w:rFonts w:ascii="Times New Roman" w:hAnsi="Times New Roman" w:cs="Times New Roman"/>
          <w:sz w:val="20"/>
          <w:szCs w:val="20"/>
        </w:rPr>
        <w:tab/>
      </w:r>
    </w:p>
    <w:p w:rsidR="00811392" w:rsidRPr="00B00E8C" w:rsidRDefault="00811392" w:rsidP="004561A3">
      <w:pPr>
        <w:spacing w:after="0"/>
        <w:jc w:val="both"/>
        <w:rPr>
          <w:rFonts w:ascii="Times New Roman" w:hAnsi="Times New Roman" w:cs="Times New Roman"/>
          <w:sz w:val="20"/>
          <w:szCs w:val="20"/>
        </w:rPr>
      </w:pPr>
      <w:r>
        <w:rPr>
          <w:rFonts w:ascii="Times New Roman" w:hAnsi="Times New Roman" w:cs="Times New Roman"/>
          <w:sz w:val="20"/>
          <w:szCs w:val="20"/>
        </w:rPr>
        <w:tab/>
        <w:t>Stávající vodovodní přípojka na severní straně objektu bude zrušena a vodoměr v </w:t>
      </w:r>
      <w:proofErr w:type="gramStart"/>
      <w:r>
        <w:rPr>
          <w:rFonts w:ascii="Times New Roman" w:hAnsi="Times New Roman" w:cs="Times New Roman"/>
          <w:sz w:val="20"/>
          <w:szCs w:val="20"/>
        </w:rPr>
        <w:t>m.č.</w:t>
      </w:r>
      <w:proofErr w:type="gramEnd"/>
      <w:r>
        <w:rPr>
          <w:rFonts w:ascii="Times New Roman" w:hAnsi="Times New Roman" w:cs="Times New Roman"/>
          <w:sz w:val="20"/>
          <w:szCs w:val="20"/>
        </w:rPr>
        <w:t xml:space="preserve"> 0.04 bude kompletně demontován pracovníky spol. </w:t>
      </w:r>
      <w:proofErr w:type="spellStart"/>
      <w:r>
        <w:rPr>
          <w:rFonts w:ascii="Times New Roman" w:hAnsi="Times New Roman" w:cs="Times New Roman"/>
          <w:sz w:val="20"/>
          <w:szCs w:val="20"/>
        </w:rPr>
        <w:t>Smvak</w:t>
      </w:r>
      <w:proofErr w:type="spellEnd"/>
      <w:r>
        <w:rPr>
          <w:rFonts w:ascii="Times New Roman" w:hAnsi="Times New Roman" w:cs="Times New Roman"/>
          <w:sz w:val="20"/>
          <w:szCs w:val="20"/>
        </w:rPr>
        <w:t xml:space="preserve"> a.s. </w:t>
      </w:r>
    </w:p>
    <w:p w:rsidR="00B00E8C" w:rsidRPr="00811392" w:rsidRDefault="00B00E8C" w:rsidP="00811392">
      <w:pPr>
        <w:spacing w:after="0"/>
        <w:jc w:val="both"/>
        <w:rPr>
          <w:rFonts w:ascii="Times New Roman" w:hAnsi="Times New Roman" w:cs="Times New Roman"/>
          <w:sz w:val="20"/>
          <w:szCs w:val="20"/>
        </w:rPr>
      </w:pPr>
    </w:p>
    <w:p w:rsidR="00B00E8C" w:rsidRPr="00F02E6E" w:rsidRDefault="00B00E8C" w:rsidP="00B00E8C">
      <w:pPr>
        <w:spacing w:after="0"/>
        <w:jc w:val="both"/>
        <w:rPr>
          <w:rFonts w:ascii="Times New Roman" w:hAnsi="Times New Roman" w:cs="Times New Roman"/>
          <w:sz w:val="20"/>
          <w:szCs w:val="20"/>
          <w:u w:val="single"/>
        </w:rPr>
      </w:pPr>
      <w:r w:rsidRPr="00F02E6E">
        <w:rPr>
          <w:rFonts w:ascii="Times New Roman" w:hAnsi="Times New Roman" w:cs="Times New Roman"/>
          <w:sz w:val="20"/>
          <w:szCs w:val="20"/>
          <w:u w:val="single"/>
        </w:rPr>
        <w:t>Zemní práce</w:t>
      </w:r>
      <w:r w:rsidR="00AF0234">
        <w:rPr>
          <w:rFonts w:ascii="Times New Roman" w:hAnsi="Times New Roman" w:cs="Times New Roman"/>
          <w:sz w:val="20"/>
          <w:szCs w:val="20"/>
          <w:u w:val="single"/>
        </w:rPr>
        <w:t>:</w:t>
      </w:r>
    </w:p>
    <w:p w:rsidR="004C3919" w:rsidRDefault="004C3919" w:rsidP="004C3919">
      <w:pPr>
        <w:spacing w:after="0"/>
        <w:jc w:val="both"/>
        <w:rPr>
          <w:rFonts w:ascii="Times New Roman" w:hAnsi="Times New Roman" w:cs="Times New Roman"/>
          <w:sz w:val="20"/>
          <w:szCs w:val="20"/>
        </w:rPr>
      </w:pPr>
      <w:r>
        <w:rPr>
          <w:rFonts w:ascii="Times New Roman" w:hAnsi="Times New Roman" w:cs="Times New Roman"/>
          <w:sz w:val="20"/>
          <w:szCs w:val="20"/>
        </w:rPr>
        <w:tab/>
        <w:t xml:space="preserve">Zemní práce budou prováděny především při realizaci okapového chodníku s dodatečnou, svislou </w:t>
      </w:r>
      <w:proofErr w:type="spellStart"/>
      <w:r>
        <w:rPr>
          <w:rFonts w:ascii="Times New Roman" w:hAnsi="Times New Roman" w:cs="Times New Roman"/>
          <w:sz w:val="20"/>
          <w:szCs w:val="20"/>
        </w:rPr>
        <w:t>hydroizolací</w:t>
      </w:r>
      <w:proofErr w:type="spellEnd"/>
      <w:r>
        <w:rPr>
          <w:rFonts w:ascii="Times New Roman" w:hAnsi="Times New Roman" w:cs="Times New Roman"/>
          <w:sz w:val="20"/>
          <w:szCs w:val="20"/>
        </w:rPr>
        <w:t xml:space="preserve"> základové konstrukce s odvodněním, při realizaci nových, zpevněných ploch,</w:t>
      </w:r>
      <w:r w:rsidR="00EB4360">
        <w:rPr>
          <w:rFonts w:ascii="Times New Roman" w:hAnsi="Times New Roman" w:cs="Times New Roman"/>
          <w:sz w:val="20"/>
          <w:szCs w:val="20"/>
        </w:rPr>
        <w:t xml:space="preserve"> podezdívky</w:t>
      </w:r>
      <w:r>
        <w:rPr>
          <w:rFonts w:ascii="Times New Roman" w:hAnsi="Times New Roman" w:cs="Times New Roman"/>
          <w:sz w:val="20"/>
          <w:szCs w:val="20"/>
        </w:rPr>
        <w:t xml:space="preserve"> oplocení a nové, </w:t>
      </w:r>
      <w:proofErr w:type="spellStart"/>
      <w:r>
        <w:rPr>
          <w:rFonts w:ascii="Times New Roman" w:hAnsi="Times New Roman" w:cs="Times New Roman"/>
          <w:sz w:val="20"/>
          <w:szCs w:val="20"/>
        </w:rPr>
        <w:t>žb</w:t>
      </w:r>
      <w:proofErr w:type="spellEnd"/>
      <w:r>
        <w:rPr>
          <w:rFonts w:ascii="Times New Roman" w:hAnsi="Times New Roman" w:cs="Times New Roman"/>
          <w:sz w:val="20"/>
          <w:szCs w:val="20"/>
        </w:rPr>
        <w:t xml:space="preserve">. přístupové rampy. </w:t>
      </w:r>
    </w:p>
    <w:p w:rsidR="00620682" w:rsidRDefault="004C3919" w:rsidP="00811392">
      <w:pPr>
        <w:spacing w:after="0"/>
        <w:jc w:val="both"/>
        <w:rPr>
          <w:rFonts w:ascii="Times New Roman" w:hAnsi="Times New Roman" w:cs="Times New Roman"/>
          <w:sz w:val="20"/>
          <w:szCs w:val="20"/>
        </w:rPr>
      </w:pPr>
      <w:r>
        <w:rPr>
          <w:rFonts w:ascii="Times New Roman" w:hAnsi="Times New Roman" w:cs="Times New Roman"/>
          <w:sz w:val="20"/>
          <w:szCs w:val="20"/>
        </w:rPr>
        <w:tab/>
        <w:t xml:space="preserve">Kolem stávajících obvodových </w:t>
      </w:r>
      <w:proofErr w:type="gramStart"/>
      <w:r>
        <w:rPr>
          <w:rFonts w:ascii="Times New Roman" w:hAnsi="Times New Roman" w:cs="Times New Roman"/>
          <w:sz w:val="20"/>
          <w:szCs w:val="20"/>
        </w:rPr>
        <w:t>stěn 1.PP</w:t>
      </w:r>
      <w:proofErr w:type="gramEnd"/>
      <w:r>
        <w:rPr>
          <w:rFonts w:ascii="Times New Roman" w:hAnsi="Times New Roman" w:cs="Times New Roman"/>
          <w:sz w:val="20"/>
          <w:szCs w:val="20"/>
        </w:rPr>
        <w:t xml:space="preserve"> a základové konst</w:t>
      </w:r>
      <w:r w:rsidR="00EB4360">
        <w:rPr>
          <w:rFonts w:ascii="Times New Roman" w:hAnsi="Times New Roman" w:cs="Times New Roman"/>
          <w:sz w:val="20"/>
          <w:szCs w:val="20"/>
        </w:rPr>
        <w:t>rukce stavby bude proveden odkop</w:t>
      </w:r>
      <w:r>
        <w:rPr>
          <w:rFonts w:ascii="Times New Roman" w:hAnsi="Times New Roman" w:cs="Times New Roman"/>
          <w:sz w:val="20"/>
          <w:szCs w:val="20"/>
        </w:rPr>
        <w:t xml:space="preserve"> zeminy v šířce 400mm do hloubky 800 mm, v celkovém objemu cca 2</w:t>
      </w:r>
      <w:r w:rsidR="008E1706">
        <w:rPr>
          <w:rFonts w:ascii="Times New Roman" w:hAnsi="Times New Roman" w:cs="Times New Roman"/>
          <w:sz w:val="20"/>
          <w:szCs w:val="20"/>
        </w:rPr>
        <w:t>2</w:t>
      </w:r>
      <w:r>
        <w:rPr>
          <w:rFonts w:ascii="Times New Roman" w:hAnsi="Times New Roman" w:cs="Times New Roman"/>
          <w:sz w:val="20"/>
          <w:szCs w:val="20"/>
        </w:rPr>
        <w:t>,</w:t>
      </w:r>
      <w:r w:rsidR="008E1706">
        <w:rPr>
          <w:rFonts w:ascii="Times New Roman" w:hAnsi="Times New Roman" w:cs="Times New Roman"/>
          <w:sz w:val="20"/>
          <w:szCs w:val="20"/>
        </w:rPr>
        <w:t>8</w:t>
      </w:r>
      <w:r>
        <w:rPr>
          <w:rFonts w:ascii="Times New Roman" w:hAnsi="Times New Roman" w:cs="Times New Roman"/>
          <w:sz w:val="20"/>
          <w:szCs w:val="20"/>
        </w:rPr>
        <w:t>m</w:t>
      </w:r>
      <w:r w:rsidRPr="008E1706">
        <w:rPr>
          <w:rFonts w:ascii="Times New Roman" w:hAnsi="Times New Roman" w:cs="Times New Roman"/>
          <w:sz w:val="20"/>
          <w:szCs w:val="20"/>
          <w:vertAlign w:val="superscript"/>
        </w:rPr>
        <w:t>3</w:t>
      </w:r>
      <w:r>
        <w:rPr>
          <w:rFonts w:ascii="Times New Roman" w:hAnsi="Times New Roman" w:cs="Times New Roman"/>
          <w:sz w:val="20"/>
          <w:szCs w:val="20"/>
        </w:rPr>
        <w:t>. Při realizaci zpevněných ploch bude proveden odkop stávající zeminy v </w:t>
      </w:r>
      <w:proofErr w:type="spellStart"/>
      <w:r>
        <w:rPr>
          <w:rFonts w:ascii="Times New Roman" w:hAnsi="Times New Roman" w:cs="Times New Roman"/>
          <w:sz w:val="20"/>
          <w:szCs w:val="20"/>
        </w:rPr>
        <w:t>pl</w:t>
      </w:r>
      <w:proofErr w:type="spellEnd"/>
      <w:r>
        <w:rPr>
          <w:rFonts w:ascii="Times New Roman" w:hAnsi="Times New Roman" w:cs="Times New Roman"/>
          <w:sz w:val="20"/>
          <w:szCs w:val="20"/>
        </w:rPr>
        <w:t>. 63m</w:t>
      </w:r>
      <w:r w:rsidRPr="008E1706">
        <w:rPr>
          <w:rFonts w:ascii="Times New Roman" w:hAnsi="Times New Roman" w:cs="Times New Roman"/>
          <w:sz w:val="20"/>
          <w:szCs w:val="20"/>
          <w:vertAlign w:val="superscript"/>
        </w:rPr>
        <w:t>2</w:t>
      </w:r>
      <w:r>
        <w:rPr>
          <w:rFonts w:ascii="Times New Roman" w:hAnsi="Times New Roman" w:cs="Times New Roman"/>
          <w:sz w:val="20"/>
          <w:szCs w:val="20"/>
        </w:rPr>
        <w:t xml:space="preserve"> do hl. 470mm o objemu 30m</w:t>
      </w:r>
      <w:r w:rsidRPr="008E1706">
        <w:rPr>
          <w:rFonts w:ascii="Times New Roman" w:hAnsi="Times New Roman" w:cs="Times New Roman"/>
          <w:sz w:val="20"/>
          <w:szCs w:val="20"/>
          <w:vertAlign w:val="superscript"/>
        </w:rPr>
        <w:t>3</w:t>
      </w:r>
      <w:r>
        <w:rPr>
          <w:rFonts w:ascii="Times New Roman" w:hAnsi="Times New Roman" w:cs="Times New Roman"/>
          <w:sz w:val="20"/>
          <w:szCs w:val="20"/>
        </w:rPr>
        <w:t xml:space="preserve"> a v </w:t>
      </w:r>
      <w:proofErr w:type="spellStart"/>
      <w:r>
        <w:rPr>
          <w:rFonts w:ascii="Times New Roman" w:hAnsi="Times New Roman" w:cs="Times New Roman"/>
          <w:sz w:val="20"/>
          <w:szCs w:val="20"/>
        </w:rPr>
        <w:t>pl</w:t>
      </w:r>
      <w:proofErr w:type="spellEnd"/>
      <w:r>
        <w:rPr>
          <w:rFonts w:ascii="Times New Roman" w:hAnsi="Times New Roman" w:cs="Times New Roman"/>
          <w:sz w:val="20"/>
          <w:szCs w:val="20"/>
        </w:rPr>
        <w:t xml:space="preserve">. </w:t>
      </w:r>
      <w:r w:rsidR="008E1706">
        <w:rPr>
          <w:rFonts w:ascii="Times New Roman" w:hAnsi="Times New Roman" w:cs="Times New Roman"/>
          <w:sz w:val="20"/>
          <w:szCs w:val="20"/>
        </w:rPr>
        <w:t>27m</w:t>
      </w:r>
      <w:r w:rsidR="008E1706" w:rsidRPr="008E1706">
        <w:rPr>
          <w:rFonts w:ascii="Times New Roman" w:hAnsi="Times New Roman" w:cs="Times New Roman"/>
          <w:sz w:val="20"/>
          <w:szCs w:val="20"/>
          <w:vertAlign w:val="superscript"/>
        </w:rPr>
        <w:t>2</w:t>
      </w:r>
      <w:r w:rsidR="008E1706">
        <w:rPr>
          <w:rFonts w:ascii="Times New Roman" w:hAnsi="Times New Roman" w:cs="Times New Roman"/>
          <w:sz w:val="20"/>
          <w:szCs w:val="20"/>
        </w:rPr>
        <w:t xml:space="preserve"> do hl. 250mm o objemu </w:t>
      </w:r>
      <w:r w:rsidR="008E1706">
        <w:rPr>
          <w:rFonts w:ascii="Times New Roman" w:hAnsi="Times New Roman" w:cs="Times New Roman"/>
          <w:sz w:val="20"/>
          <w:szCs w:val="20"/>
        </w:rPr>
        <w:lastRenderedPageBreak/>
        <w:t>6,75m</w:t>
      </w:r>
      <w:r w:rsidR="008E1706" w:rsidRPr="008E1706">
        <w:rPr>
          <w:rFonts w:ascii="Times New Roman" w:hAnsi="Times New Roman" w:cs="Times New Roman"/>
          <w:sz w:val="20"/>
          <w:szCs w:val="20"/>
          <w:vertAlign w:val="superscript"/>
        </w:rPr>
        <w:t>3</w:t>
      </w:r>
      <w:r w:rsidR="008E1706">
        <w:rPr>
          <w:rFonts w:ascii="Times New Roman" w:hAnsi="Times New Roman" w:cs="Times New Roman"/>
          <w:sz w:val="20"/>
          <w:szCs w:val="20"/>
        </w:rPr>
        <w:t>. Dále bude proveden odkop stávající zeminy při realizaci základové konstrukce nově přemístěného oplocení v šířce 400mm do hl. 900mm o objemu 3,8m</w:t>
      </w:r>
      <w:r w:rsidR="008E1706" w:rsidRPr="008E1706">
        <w:rPr>
          <w:rFonts w:ascii="Times New Roman" w:hAnsi="Times New Roman" w:cs="Times New Roman"/>
          <w:sz w:val="20"/>
          <w:szCs w:val="20"/>
          <w:vertAlign w:val="superscript"/>
        </w:rPr>
        <w:t>3</w:t>
      </w:r>
      <w:r w:rsidR="008E1706">
        <w:rPr>
          <w:rFonts w:ascii="Times New Roman" w:hAnsi="Times New Roman" w:cs="Times New Roman"/>
          <w:sz w:val="20"/>
          <w:szCs w:val="20"/>
        </w:rPr>
        <w:t>.Při realizaci nové přístupové rampy s podestou bude proveden odkop stávající zeminy a výkop základových pásů o objemu cca 3,8m</w:t>
      </w:r>
      <w:r w:rsidR="008E1706" w:rsidRPr="008E1706">
        <w:rPr>
          <w:rFonts w:ascii="Times New Roman" w:hAnsi="Times New Roman" w:cs="Times New Roman"/>
          <w:sz w:val="20"/>
          <w:szCs w:val="20"/>
          <w:vertAlign w:val="superscript"/>
        </w:rPr>
        <w:t>3</w:t>
      </w:r>
      <w:r w:rsidR="008E1706">
        <w:rPr>
          <w:rFonts w:ascii="Times New Roman" w:hAnsi="Times New Roman" w:cs="Times New Roman"/>
          <w:sz w:val="20"/>
          <w:szCs w:val="20"/>
        </w:rPr>
        <w:t>.</w:t>
      </w:r>
    </w:p>
    <w:p w:rsidR="006245E8" w:rsidRDefault="006245E8" w:rsidP="00811392">
      <w:pPr>
        <w:spacing w:after="0"/>
        <w:jc w:val="both"/>
        <w:rPr>
          <w:rFonts w:ascii="Times New Roman" w:hAnsi="Times New Roman" w:cs="Times New Roman"/>
          <w:sz w:val="20"/>
          <w:szCs w:val="20"/>
        </w:rPr>
      </w:pPr>
      <w:r>
        <w:rPr>
          <w:rFonts w:ascii="Times New Roman" w:hAnsi="Times New Roman" w:cs="Times New Roman"/>
          <w:sz w:val="20"/>
          <w:szCs w:val="20"/>
        </w:rPr>
        <w:tab/>
        <w:t xml:space="preserve">Při osazení nové, bezodtokové jímky bude proveden výkop zeminy o objemu </w:t>
      </w:r>
      <w:r w:rsidR="002A67D5">
        <w:rPr>
          <w:rFonts w:ascii="Times New Roman" w:hAnsi="Times New Roman" w:cs="Times New Roman"/>
          <w:sz w:val="20"/>
          <w:szCs w:val="20"/>
        </w:rPr>
        <w:t xml:space="preserve">cca </w:t>
      </w:r>
      <w:r>
        <w:rPr>
          <w:rFonts w:ascii="Times New Roman" w:hAnsi="Times New Roman" w:cs="Times New Roman"/>
          <w:sz w:val="20"/>
          <w:szCs w:val="20"/>
        </w:rPr>
        <w:t>1</w:t>
      </w:r>
      <w:r w:rsidR="002A67D5">
        <w:rPr>
          <w:rFonts w:ascii="Times New Roman" w:hAnsi="Times New Roman" w:cs="Times New Roman"/>
          <w:sz w:val="20"/>
          <w:szCs w:val="20"/>
        </w:rPr>
        <w:t>8</w:t>
      </w:r>
      <w:r>
        <w:rPr>
          <w:rFonts w:ascii="Times New Roman" w:hAnsi="Times New Roman" w:cs="Times New Roman"/>
          <w:sz w:val="20"/>
          <w:szCs w:val="20"/>
        </w:rPr>
        <w:t>m3.</w:t>
      </w:r>
    </w:p>
    <w:p w:rsidR="002A67D5" w:rsidRPr="00F04311" w:rsidRDefault="002A67D5" w:rsidP="00811392">
      <w:pPr>
        <w:spacing w:after="0"/>
        <w:jc w:val="both"/>
        <w:rPr>
          <w:rFonts w:ascii="Times New Roman" w:hAnsi="Times New Roman" w:cs="Times New Roman"/>
          <w:sz w:val="20"/>
          <w:szCs w:val="20"/>
        </w:rPr>
      </w:pPr>
    </w:p>
    <w:p w:rsidR="00B00E8C" w:rsidRPr="00F06108" w:rsidRDefault="00B00E8C" w:rsidP="00B00E8C">
      <w:pPr>
        <w:spacing w:after="0"/>
        <w:jc w:val="both"/>
        <w:rPr>
          <w:rFonts w:ascii="Times New Roman" w:hAnsi="Times New Roman" w:cs="Times New Roman"/>
          <w:sz w:val="20"/>
          <w:szCs w:val="20"/>
          <w:u w:val="single"/>
        </w:rPr>
      </w:pPr>
      <w:r>
        <w:rPr>
          <w:rFonts w:ascii="Times New Roman" w:hAnsi="Times New Roman" w:cs="Times New Roman"/>
          <w:sz w:val="20"/>
          <w:szCs w:val="20"/>
          <w:u w:val="single"/>
        </w:rPr>
        <w:t>Svislé</w:t>
      </w:r>
      <w:r w:rsidRPr="00F06108">
        <w:rPr>
          <w:rFonts w:ascii="Times New Roman" w:hAnsi="Times New Roman" w:cs="Times New Roman"/>
          <w:sz w:val="20"/>
          <w:szCs w:val="20"/>
          <w:u w:val="single"/>
        </w:rPr>
        <w:t xml:space="preserve"> konstrukce</w:t>
      </w:r>
      <w:r>
        <w:rPr>
          <w:rFonts w:ascii="Times New Roman" w:hAnsi="Times New Roman" w:cs="Times New Roman"/>
          <w:sz w:val="20"/>
          <w:szCs w:val="20"/>
          <w:u w:val="single"/>
        </w:rPr>
        <w:t xml:space="preserve">: </w:t>
      </w:r>
    </w:p>
    <w:p w:rsidR="00B00E8C" w:rsidRDefault="00B00E8C" w:rsidP="00B00E8C">
      <w:pPr>
        <w:spacing w:after="0"/>
        <w:ind w:firstLine="708"/>
        <w:jc w:val="both"/>
        <w:rPr>
          <w:rFonts w:ascii="Times New Roman" w:hAnsi="Times New Roman" w:cs="Times New Roman"/>
          <w:sz w:val="20"/>
          <w:szCs w:val="20"/>
        </w:rPr>
      </w:pPr>
      <w:proofErr w:type="spellStart"/>
      <w:r>
        <w:rPr>
          <w:rFonts w:ascii="Times New Roman" w:hAnsi="Times New Roman" w:cs="Times New Roman"/>
          <w:sz w:val="20"/>
          <w:szCs w:val="20"/>
        </w:rPr>
        <w:t>Dozdívání</w:t>
      </w:r>
      <w:proofErr w:type="spellEnd"/>
      <w:r>
        <w:rPr>
          <w:rFonts w:ascii="Times New Roman" w:hAnsi="Times New Roman" w:cs="Times New Roman"/>
          <w:sz w:val="20"/>
          <w:szCs w:val="20"/>
        </w:rPr>
        <w:t xml:space="preserve"> stavebních otvorů </w:t>
      </w:r>
      <w:r w:rsidR="008E1706">
        <w:rPr>
          <w:rFonts w:ascii="Times New Roman" w:hAnsi="Times New Roman" w:cs="Times New Roman"/>
          <w:sz w:val="20"/>
          <w:szCs w:val="20"/>
        </w:rPr>
        <w:t xml:space="preserve">při výměně oken a dveří </w:t>
      </w:r>
      <w:r>
        <w:rPr>
          <w:rFonts w:ascii="Times New Roman" w:hAnsi="Times New Roman" w:cs="Times New Roman"/>
          <w:sz w:val="20"/>
          <w:szCs w:val="20"/>
        </w:rPr>
        <w:t>na obvodovém a vnitřním, nosném zdivu bude provedeno z C</w:t>
      </w:r>
      <w:r w:rsidR="00760E02">
        <w:rPr>
          <w:rFonts w:ascii="Times New Roman" w:hAnsi="Times New Roman" w:cs="Times New Roman"/>
          <w:sz w:val="20"/>
          <w:szCs w:val="20"/>
        </w:rPr>
        <w:t>PP standardního formátu na MVC. Dozdívky otvorů z CPP budou opatřeny jádrovou omítkou a vnitřní nebo vnější štukovou omítkou.</w:t>
      </w:r>
    </w:p>
    <w:p w:rsidR="00B00E8C" w:rsidRDefault="00B00E8C" w:rsidP="00036B0F">
      <w:pPr>
        <w:autoSpaceDE w:val="0"/>
        <w:autoSpaceDN w:val="0"/>
        <w:adjustRightInd w:val="0"/>
        <w:spacing w:after="0"/>
        <w:ind w:firstLine="708"/>
        <w:jc w:val="both"/>
        <w:rPr>
          <w:rFonts w:ascii="Times New Roman" w:hAnsi="Times New Roman" w:cs="Times New Roman"/>
          <w:sz w:val="20"/>
          <w:szCs w:val="20"/>
        </w:rPr>
      </w:pPr>
      <w:r>
        <w:rPr>
          <w:rFonts w:ascii="Times New Roman" w:hAnsi="Times New Roman" w:cs="Times New Roman"/>
          <w:sz w:val="20"/>
          <w:szCs w:val="20"/>
        </w:rPr>
        <w:t xml:space="preserve">Nově navržené, dělící zdivo, které bude provedeno z pórobetonových tvárnic </w:t>
      </w:r>
      <w:proofErr w:type="spellStart"/>
      <w:r>
        <w:rPr>
          <w:rFonts w:ascii="Times New Roman" w:hAnsi="Times New Roman" w:cs="Times New Roman"/>
          <w:sz w:val="20"/>
          <w:szCs w:val="20"/>
        </w:rPr>
        <w:t>tl</w:t>
      </w:r>
      <w:proofErr w:type="spellEnd"/>
      <w:r>
        <w:rPr>
          <w:rFonts w:ascii="Times New Roman" w:hAnsi="Times New Roman" w:cs="Times New Roman"/>
          <w:sz w:val="20"/>
          <w:szCs w:val="20"/>
        </w:rPr>
        <w:t>. 1</w:t>
      </w:r>
      <w:r w:rsidR="008E1706">
        <w:rPr>
          <w:rFonts w:ascii="Times New Roman" w:hAnsi="Times New Roman" w:cs="Times New Roman"/>
          <w:sz w:val="20"/>
          <w:szCs w:val="20"/>
        </w:rPr>
        <w:t>5</w:t>
      </w:r>
      <w:r>
        <w:rPr>
          <w:rFonts w:ascii="Times New Roman" w:hAnsi="Times New Roman" w:cs="Times New Roman"/>
          <w:sz w:val="20"/>
          <w:szCs w:val="20"/>
        </w:rPr>
        <w:t xml:space="preserve">0mm. </w:t>
      </w:r>
      <w:r w:rsidR="00036B0F">
        <w:rPr>
          <w:rFonts w:ascii="Times New Roman" w:hAnsi="Times New Roman" w:cs="Times New Roman"/>
          <w:sz w:val="20"/>
          <w:szCs w:val="20"/>
        </w:rPr>
        <w:t xml:space="preserve">Příčky z pórobetonových tvárnic budou z obou stran opatřeny lepící stěrkou s vloženou výztužnou síťovinou </w:t>
      </w:r>
      <w:proofErr w:type="spellStart"/>
      <w:r w:rsidR="00036B0F">
        <w:rPr>
          <w:rFonts w:ascii="Times New Roman" w:hAnsi="Times New Roman" w:cs="Times New Roman"/>
          <w:sz w:val="20"/>
          <w:szCs w:val="20"/>
        </w:rPr>
        <w:t>tl</w:t>
      </w:r>
      <w:proofErr w:type="spellEnd"/>
      <w:r w:rsidR="00036B0F">
        <w:rPr>
          <w:rFonts w:ascii="Times New Roman" w:hAnsi="Times New Roman" w:cs="Times New Roman"/>
          <w:sz w:val="20"/>
          <w:szCs w:val="20"/>
        </w:rPr>
        <w:t xml:space="preserve">. 2,5mm a následnou realizací tenkovrstvých, vnitřních, štukových omítek </w:t>
      </w:r>
      <w:proofErr w:type="spellStart"/>
      <w:r w:rsidR="00036B0F">
        <w:rPr>
          <w:rFonts w:ascii="Times New Roman" w:hAnsi="Times New Roman" w:cs="Times New Roman"/>
          <w:sz w:val="20"/>
          <w:szCs w:val="20"/>
        </w:rPr>
        <w:t>tl</w:t>
      </w:r>
      <w:proofErr w:type="spellEnd"/>
      <w:r w:rsidR="00036B0F">
        <w:rPr>
          <w:rFonts w:ascii="Times New Roman" w:hAnsi="Times New Roman" w:cs="Times New Roman"/>
          <w:sz w:val="20"/>
          <w:szCs w:val="20"/>
        </w:rPr>
        <w:t>. 1,5mm s bílou výmalbou</w:t>
      </w:r>
      <w:r>
        <w:rPr>
          <w:rFonts w:ascii="Times New Roman" w:hAnsi="Times New Roman" w:cs="Times New Roman"/>
          <w:sz w:val="20"/>
          <w:szCs w:val="20"/>
        </w:rPr>
        <w:t>.</w:t>
      </w:r>
      <w:r w:rsidR="00EB4360">
        <w:rPr>
          <w:rFonts w:ascii="Times New Roman" w:hAnsi="Times New Roman" w:cs="Times New Roman"/>
          <w:sz w:val="20"/>
          <w:szCs w:val="20"/>
        </w:rPr>
        <w:t xml:space="preserve"> </w:t>
      </w:r>
    </w:p>
    <w:p w:rsidR="00420BEA" w:rsidRDefault="00420BEA" w:rsidP="00420BEA">
      <w:pPr>
        <w:autoSpaceDE w:val="0"/>
        <w:autoSpaceDN w:val="0"/>
        <w:adjustRightInd w:val="0"/>
        <w:spacing w:after="0"/>
        <w:ind w:firstLine="708"/>
        <w:rPr>
          <w:rFonts w:ascii="Times New Roman" w:hAnsi="Times New Roman" w:cs="Times New Roman"/>
          <w:sz w:val="20"/>
          <w:szCs w:val="20"/>
        </w:rPr>
      </w:pPr>
      <w:r>
        <w:rPr>
          <w:rFonts w:ascii="Times New Roman" w:hAnsi="Times New Roman" w:cs="Times New Roman"/>
          <w:sz w:val="20"/>
          <w:szCs w:val="20"/>
        </w:rPr>
        <w:t xml:space="preserve">Dělící stěna nové </w:t>
      </w:r>
      <w:r w:rsidRPr="00CB7242">
        <w:rPr>
          <w:rFonts w:ascii="Times New Roman" w:hAnsi="Times New Roman" w:cs="Times New Roman"/>
          <w:sz w:val="20"/>
          <w:szCs w:val="20"/>
        </w:rPr>
        <w:t>WC kabin</w:t>
      </w:r>
      <w:r>
        <w:rPr>
          <w:rFonts w:ascii="Times New Roman" w:hAnsi="Times New Roman" w:cs="Times New Roman"/>
          <w:sz w:val="20"/>
          <w:szCs w:val="20"/>
        </w:rPr>
        <w:t>y v </w:t>
      </w:r>
      <w:proofErr w:type="gramStart"/>
      <w:r>
        <w:rPr>
          <w:rFonts w:ascii="Times New Roman" w:hAnsi="Times New Roman" w:cs="Times New Roman"/>
          <w:sz w:val="20"/>
          <w:szCs w:val="20"/>
        </w:rPr>
        <w:t>m.č.</w:t>
      </w:r>
      <w:proofErr w:type="gramEnd"/>
      <w:r>
        <w:rPr>
          <w:rFonts w:ascii="Times New Roman" w:hAnsi="Times New Roman" w:cs="Times New Roman"/>
          <w:sz w:val="20"/>
          <w:szCs w:val="20"/>
        </w:rPr>
        <w:t xml:space="preserve"> 1.09</w:t>
      </w:r>
      <w:r w:rsidRPr="00CB7242">
        <w:rPr>
          <w:rFonts w:ascii="Times New Roman" w:hAnsi="Times New Roman" w:cs="Times New Roman"/>
          <w:sz w:val="20"/>
          <w:szCs w:val="20"/>
        </w:rPr>
        <w:t xml:space="preserve"> </w:t>
      </w:r>
      <w:r>
        <w:rPr>
          <w:rFonts w:ascii="Times New Roman" w:hAnsi="Times New Roman" w:cs="Times New Roman"/>
          <w:sz w:val="20"/>
          <w:szCs w:val="20"/>
        </w:rPr>
        <w:t xml:space="preserve">je navržená systémová, z </w:t>
      </w:r>
      <w:r w:rsidRPr="00CB7242">
        <w:rPr>
          <w:rFonts w:ascii="Times New Roman" w:hAnsi="Times New Roman" w:cs="Times New Roman"/>
          <w:sz w:val="20"/>
          <w:szCs w:val="20"/>
        </w:rPr>
        <w:t xml:space="preserve">dřevotřískových desek P5 potažených vysokotlakým laminátem HPL 24. Nosnou konstrukci stěn tvoří </w:t>
      </w:r>
      <w:r>
        <w:rPr>
          <w:rFonts w:ascii="Times New Roman" w:hAnsi="Times New Roman" w:cs="Times New Roman"/>
          <w:sz w:val="20"/>
          <w:szCs w:val="20"/>
        </w:rPr>
        <w:t xml:space="preserve">montážní </w:t>
      </w:r>
      <w:r w:rsidRPr="00CB7242">
        <w:rPr>
          <w:rFonts w:ascii="Times New Roman" w:hAnsi="Times New Roman" w:cs="Times New Roman"/>
          <w:sz w:val="20"/>
          <w:szCs w:val="20"/>
        </w:rPr>
        <w:t>profily</w:t>
      </w:r>
      <w:r w:rsidR="00567127">
        <w:rPr>
          <w:rFonts w:ascii="Times New Roman" w:hAnsi="Times New Roman" w:cs="Times New Roman"/>
          <w:sz w:val="20"/>
          <w:szCs w:val="20"/>
        </w:rPr>
        <w:t xml:space="preserve"> a stavěcí šrouby</w:t>
      </w:r>
      <w:r w:rsidRPr="00CB7242">
        <w:rPr>
          <w:rFonts w:ascii="Times New Roman" w:hAnsi="Times New Roman" w:cs="Times New Roman"/>
          <w:sz w:val="20"/>
          <w:szCs w:val="20"/>
        </w:rPr>
        <w:t xml:space="preserve"> z lehkých slitin</w:t>
      </w:r>
      <w:r w:rsidR="00567127">
        <w:rPr>
          <w:rFonts w:ascii="Times New Roman" w:hAnsi="Times New Roman" w:cs="Times New Roman"/>
          <w:sz w:val="20"/>
          <w:szCs w:val="20"/>
        </w:rPr>
        <w:t>,</w:t>
      </w:r>
      <w:r w:rsidRPr="00CB7242">
        <w:rPr>
          <w:rFonts w:ascii="Times New Roman" w:hAnsi="Times New Roman" w:cs="Times New Roman"/>
          <w:sz w:val="20"/>
          <w:szCs w:val="20"/>
        </w:rPr>
        <w:t xml:space="preserve"> standardně eloxován</w:t>
      </w:r>
      <w:r>
        <w:rPr>
          <w:rFonts w:ascii="Times New Roman" w:hAnsi="Times New Roman" w:cs="Times New Roman"/>
          <w:sz w:val="20"/>
          <w:szCs w:val="20"/>
        </w:rPr>
        <w:t>y</w:t>
      </w:r>
      <w:r w:rsidRPr="00CB7242">
        <w:rPr>
          <w:rFonts w:ascii="Times New Roman" w:hAnsi="Times New Roman" w:cs="Times New Roman"/>
          <w:sz w:val="20"/>
          <w:szCs w:val="20"/>
        </w:rPr>
        <w:t xml:space="preserve"> nebo pokryté práškovou </w:t>
      </w:r>
      <w:r w:rsidR="00567127">
        <w:rPr>
          <w:rFonts w:ascii="Times New Roman" w:hAnsi="Times New Roman" w:cs="Times New Roman"/>
          <w:sz w:val="20"/>
          <w:szCs w:val="20"/>
        </w:rPr>
        <w:t>barvou a</w:t>
      </w:r>
      <w:r>
        <w:rPr>
          <w:rFonts w:ascii="Times New Roman" w:hAnsi="Times New Roman" w:cs="Times New Roman"/>
          <w:sz w:val="20"/>
          <w:szCs w:val="20"/>
        </w:rPr>
        <w:t xml:space="preserve"> prvky z nerezové oceli.</w:t>
      </w:r>
    </w:p>
    <w:p w:rsidR="00B00E8C" w:rsidRPr="00CD4CF6" w:rsidRDefault="00420BEA" w:rsidP="00B66E26">
      <w:pPr>
        <w:autoSpaceDE w:val="0"/>
        <w:autoSpaceDN w:val="0"/>
        <w:adjustRightInd w:val="0"/>
        <w:spacing w:after="0"/>
        <w:ind w:firstLine="708"/>
        <w:rPr>
          <w:rFonts w:ascii="Times New Roman" w:hAnsi="Times New Roman" w:cs="Times New Roman"/>
          <w:sz w:val="20"/>
          <w:szCs w:val="20"/>
        </w:rPr>
      </w:pPr>
      <w:r>
        <w:rPr>
          <w:rFonts w:ascii="Times New Roman" w:hAnsi="Times New Roman" w:cs="Times New Roman"/>
          <w:sz w:val="20"/>
          <w:szCs w:val="20"/>
        </w:rPr>
        <w:t xml:space="preserve"> </w:t>
      </w:r>
    </w:p>
    <w:p w:rsidR="00B00E8C" w:rsidRPr="00F06108" w:rsidRDefault="00B00E8C" w:rsidP="00B00E8C">
      <w:pPr>
        <w:spacing w:after="0"/>
        <w:jc w:val="both"/>
        <w:rPr>
          <w:rFonts w:ascii="Times New Roman" w:hAnsi="Times New Roman" w:cs="Times New Roman"/>
          <w:sz w:val="20"/>
          <w:szCs w:val="20"/>
          <w:u w:val="single"/>
        </w:rPr>
      </w:pPr>
      <w:r>
        <w:rPr>
          <w:rFonts w:ascii="Times New Roman" w:hAnsi="Times New Roman" w:cs="Times New Roman"/>
          <w:sz w:val="20"/>
          <w:szCs w:val="20"/>
          <w:u w:val="single"/>
        </w:rPr>
        <w:t>Vodorovné</w:t>
      </w:r>
      <w:r w:rsidRPr="00F06108">
        <w:rPr>
          <w:rFonts w:ascii="Times New Roman" w:hAnsi="Times New Roman" w:cs="Times New Roman"/>
          <w:sz w:val="20"/>
          <w:szCs w:val="20"/>
          <w:u w:val="single"/>
        </w:rPr>
        <w:t xml:space="preserve"> konstrukce</w:t>
      </w:r>
      <w:r>
        <w:rPr>
          <w:rFonts w:ascii="Times New Roman" w:hAnsi="Times New Roman" w:cs="Times New Roman"/>
          <w:sz w:val="20"/>
          <w:szCs w:val="20"/>
          <w:u w:val="single"/>
        </w:rPr>
        <w:t xml:space="preserve">: </w:t>
      </w:r>
    </w:p>
    <w:p w:rsidR="00B66E26" w:rsidRDefault="00B66E26" w:rsidP="00B66E26">
      <w:pPr>
        <w:spacing w:after="0"/>
        <w:ind w:firstLine="708"/>
        <w:jc w:val="both"/>
        <w:rPr>
          <w:rFonts w:ascii="Times New Roman" w:hAnsi="Times New Roman" w:cs="Times New Roman"/>
          <w:sz w:val="20"/>
          <w:szCs w:val="20"/>
        </w:rPr>
      </w:pPr>
      <w:r>
        <w:rPr>
          <w:rFonts w:ascii="Times New Roman" w:hAnsi="Times New Roman" w:cs="Times New Roman"/>
          <w:sz w:val="20"/>
          <w:szCs w:val="20"/>
        </w:rPr>
        <w:t>V rámci stavebních úprav bude provedena úprava podlahových konstrukcí všech místností v 1.NP a v </w:t>
      </w:r>
      <w:proofErr w:type="gramStart"/>
      <w:r>
        <w:rPr>
          <w:rFonts w:ascii="Times New Roman" w:hAnsi="Times New Roman" w:cs="Times New Roman"/>
          <w:sz w:val="20"/>
          <w:szCs w:val="20"/>
        </w:rPr>
        <w:t>m.č.</w:t>
      </w:r>
      <w:proofErr w:type="gramEnd"/>
      <w:r>
        <w:rPr>
          <w:rFonts w:ascii="Times New Roman" w:hAnsi="Times New Roman" w:cs="Times New Roman"/>
          <w:sz w:val="20"/>
          <w:szCs w:val="20"/>
        </w:rPr>
        <w:t xml:space="preserve"> 0.01 v 1.PP. Ve všech místnostech 1.NP bude </w:t>
      </w:r>
      <w:r w:rsidR="00EB4360">
        <w:rPr>
          <w:rFonts w:ascii="Times New Roman" w:hAnsi="Times New Roman" w:cs="Times New Roman"/>
          <w:sz w:val="20"/>
          <w:szCs w:val="20"/>
        </w:rPr>
        <w:t>provedeno odstranění stávající</w:t>
      </w:r>
      <w:r>
        <w:rPr>
          <w:rFonts w:ascii="Times New Roman" w:hAnsi="Times New Roman" w:cs="Times New Roman"/>
          <w:sz w:val="20"/>
          <w:szCs w:val="20"/>
        </w:rPr>
        <w:t xml:space="preserve"> podlah</w:t>
      </w:r>
      <w:r w:rsidR="00EB4360">
        <w:rPr>
          <w:rFonts w:ascii="Times New Roman" w:hAnsi="Times New Roman" w:cs="Times New Roman"/>
          <w:sz w:val="20"/>
          <w:szCs w:val="20"/>
        </w:rPr>
        <w:t>ové konstrukce</w:t>
      </w:r>
      <w:r>
        <w:rPr>
          <w:rFonts w:ascii="Times New Roman" w:hAnsi="Times New Roman" w:cs="Times New Roman"/>
          <w:sz w:val="20"/>
          <w:szCs w:val="20"/>
        </w:rPr>
        <w:t>. Podlahy s nášlapnou vrstvou z keramické dlažby budou odstraněny v </w:t>
      </w:r>
      <w:proofErr w:type="spellStart"/>
      <w:r>
        <w:rPr>
          <w:rFonts w:ascii="Times New Roman" w:hAnsi="Times New Roman" w:cs="Times New Roman"/>
          <w:sz w:val="20"/>
          <w:szCs w:val="20"/>
        </w:rPr>
        <w:t>tl</w:t>
      </w:r>
      <w:proofErr w:type="spellEnd"/>
      <w:r>
        <w:rPr>
          <w:rFonts w:ascii="Times New Roman" w:hAnsi="Times New Roman" w:cs="Times New Roman"/>
          <w:sz w:val="20"/>
          <w:szCs w:val="20"/>
        </w:rPr>
        <w:t xml:space="preserve">. </w:t>
      </w:r>
      <w:proofErr w:type="gramStart"/>
      <w:r>
        <w:rPr>
          <w:rFonts w:ascii="Times New Roman" w:hAnsi="Times New Roman" w:cs="Times New Roman"/>
          <w:sz w:val="20"/>
          <w:szCs w:val="20"/>
        </w:rPr>
        <w:t>cca</w:t>
      </w:r>
      <w:proofErr w:type="gramEnd"/>
      <w:r>
        <w:rPr>
          <w:rFonts w:ascii="Times New Roman" w:hAnsi="Times New Roman" w:cs="Times New Roman"/>
          <w:sz w:val="20"/>
          <w:szCs w:val="20"/>
        </w:rPr>
        <w:t xml:space="preserve"> 20mm, s následnou realizací nové skladby P1. Podlahy s nášlapnou vrstvou z PVC nebo dřevěných parket budou odstraněny v </w:t>
      </w:r>
      <w:proofErr w:type="spellStart"/>
      <w:r>
        <w:rPr>
          <w:rFonts w:ascii="Times New Roman" w:hAnsi="Times New Roman" w:cs="Times New Roman"/>
          <w:sz w:val="20"/>
          <w:szCs w:val="20"/>
        </w:rPr>
        <w:t>tl</w:t>
      </w:r>
      <w:proofErr w:type="spellEnd"/>
      <w:r>
        <w:rPr>
          <w:rFonts w:ascii="Times New Roman" w:hAnsi="Times New Roman" w:cs="Times New Roman"/>
          <w:sz w:val="20"/>
          <w:szCs w:val="20"/>
        </w:rPr>
        <w:t xml:space="preserve">. </w:t>
      </w:r>
      <w:proofErr w:type="gramStart"/>
      <w:r>
        <w:rPr>
          <w:rFonts w:ascii="Times New Roman" w:hAnsi="Times New Roman" w:cs="Times New Roman"/>
          <w:sz w:val="20"/>
          <w:szCs w:val="20"/>
        </w:rPr>
        <w:t>cca</w:t>
      </w:r>
      <w:proofErr w:type="gramEnd"/>
      <w:r>
        <w:rPr>
          <w:rFonts w:ascii="Times New Roman" w:hAnsi="Times New Roman" w:cs="Times New Roman"/>
          <w:sz w:val="20"/>
          <w:szCs w:val="20"/>
        </w:rPr>
        <w:t xml:space="preserve"> 85mm – dle skutečné </w:t>
      </w:r>
      <w:r w:rsidR="00EB4360">
        <w:rPr>
          <w:rFonts w:ascii="Times New Roman" w:hAnsi="Times New Roman" w:cs="Times New Roman"/>
          <w:sz w:val="20"/>
          <w:szCs w:val="20"/>
        </w:rPr>
        <w:t xml:space="preserve">skladby, která bude zjištěna </w:t>
      </w:r>
      <w:r>
        <w:rPr>
          <w:rFonts w:ascii="Times New Roman" w:hAnsi="Times New Roman" w:cs="Times New Roman"/>
          <w:sz w:val="20"/>
          <w:szCs w:val="20"/>
        </w:rPr>
        <w:t>po demontáži nášlapné vrstvy</w:t>
      </w:r>
      <w:r w:rsidR="00EB4360">
        <w:rPr>
          <w:rFonts w:ascii="Times New Roman" w:hAnsi="Times New Roman" w:cs="Times New Roman"/>
          <w:sz w:val="20"/>
          <w:szCs w:val="20"/>
        </w:rPr>
        <w:t>,</w:t>
      </w:r>
      <w:r>
        <w:rPr>
          <w:rFonts w:ascii="Times New Roman" w:hAnsi="Times New Roman" w:cs="Times New Roman"/>
          <w:sz w:val="20"/>
          <w:szCs w:val="20"/>
        </w:rPr>
        <w:t xml:space="preserve"> s následnou realizací nové skladby P2.</w:t>
      </w:r>
    </w:p>
    <w:p w:rsidR="00216AA5" w:rsidRDefault="00216AA5" w:rsidP="00B66E26">
      <w:pPr>
        <w:spacing w:after="0"/>
        <w:ind w:firstLine="708"/>
        <w:jc w:val="both"/>
        <w:rPr>
          <w:rFonts w:ascii="Times New Roman" w:hAnsi="Times New Roman" w:cs="Times New Roman"/>
          <w:sz w:val="20"/>
          <w:szCs w:val="20"/>
        </w:rPr>
      </w:pPr>
      <w:r>
        <w:rPr>
          <w:rFonts w:ascii="Times New Roman" w:hAnsi="Times New Roman" w:cs="Times New Roman"/>
          <w:sz w:val="20"/>
          <w:szCs w:val="20"/>
        </w:rPr>
        <w:t>V místnosti 0.01 v 1.NP bude po odstr</w:t>
      </w:r>
      <w:r w:rsidR="00760E02">
        <w:rPr>
          <w:rFonts w:ascii="Times New Roman" w:hAnsi="Times New Roman" w:cs="Times New Roman"/>
          <w:sz w:val="20"/>
          <w:szCs w:val="20"/>
        </w:rPr>
        <w:t>anění stávající dlažby provedena oprava</w:t>
      </w:r>
      <w:r>
        <w:rPr>
          <w:rFonts w:ascii="Times New Roman" w:hAnsi="Times New Roman" w:cs="Times New Roman"/>
          <w:sz w:val="20"/>
          <w:szCs w:val="20"/>
        </w:rPr>
        <w:t xml:space="preserve"> doplnění </w:t>
      </w:r>
      <w:r w:rsidR="00760E02">
        <w:rPr>
          <w:rFonts w:ascii="Times New Roman" w:hAnsi="Times New Roman" w:cs="Times New Roman"/>
          <w:sz w:val="20"/>
          <w:szCs w:val="20"/>
        </w:rPr>
        <w:t xml:space="preserve">stávající konstrukce betonovou mazaninou </w:t>
      </w:r>
      <w:r>
        <w:rPr>
          <w:rFonts w:ascii="Times New Roman" w:hAnsi="Times New Roman" w:cs="Times New Roman"/>
          <w:sz w:val="20"/>
          <w:szCs w:val="20"/>
        </w:rPr>
        <w:t xml:space="preserve">a </w:t>
      </w:r>
      <w:r w:rsidR="00760E02">
        <w:rPr>
          <w:rFonts w:ascii="Times New Roman" w:hAnsi="Times New Roman" w:cs="Times New Roman"/>
          <w:sz w:val="20"/>
          <w:szCs w:val="20"/>
        </w:rPr>
        <w:t>vyrovnání</w:t>
      </w:r>
      <w:r>
        <w:rPr>
          <w:rFonts w:ascii="Times New Roman" w:hAnsi="Times New Roman" w:cs="Times New Roman"/>
          <w:sz w:val="20"/>
          <w:szCs w:val="20"/>
        </w:rPr>
        <w:t xml:space="preserve"> </w:t>
      </w:r>
      <w:r w:rsidR="00760E02">
        <w:rPr>
          <w:rFonts w:ascii="Times New Roman" w:hAnsi="Times New Roman" w:cs="Times New Roman"/>
          <w:sz w:val="20"/>
          <w:szCs w:val="20"/>
        </w:rPr>
        <w:t>samo nivelační stěrkou</w:t>
      </w:r>
      <w:r>
        <w:rPr>
          <w:rFonts w:ascii="Times New Roman" w:hAnsi="Times New Roman" w:cs="Times New Roman"/>
          <w:sz w:val="20"/>
          <w:szCs w:val="20"/>
        </w:rPr>
        <w:t xml:space="preserve">. Povrch bude v celé ploše místnosti opatřen hydroizolační </w:t>
      </w:r>
      <w:proofErr w:type="spellStart"/>
      <w:r>
        <w:rPr>
          <w:rFonts w:ascii="Times New Roman" w:hAnsi="Times New Roman" w:cs="Times New Roman"/>
          <w:sz w:val="20"/>
          <w:szCs w:val="20"/>
        </w:rPr>
        <w:t>stěrkovou</w:t>
      </w:r>
      <w:proofErr w:type="spellEnd"/>
      <w:r>
        <w:rPr>
          <w:rFonts w:ascii="Times New Roman" w:hAnsi="Times New Roman" w:cs="Times New Roman"/>
          <w:sz w:val="20"/>
          <w:szCs w:val="20"/>
        </w:rPr>
        <w:t xml:space="preserve"> hmotou s následným položením keramické dlažby </w:t>
      </w:r>
      <w:proofErr w:type="spellStart"/>
      <w:r>
        <w:rPr>
          <w:rFonts w:ascii="Times New Roman" w:hAnsi="Times New Roman" w:cs="Times New Roman"/>
          <w:sz w:val="20"/>
          <w:szCs w:val="20"/>
        </w:rPr>
        <w:t>tl</w:t>
      </w:r>
      <w:proofErr w:type="spellEnd"/>
      <w:r>
        <w:rPr>
          <w:rFonts w:ascii="Times New Roman" w:hAnsi="Times New Roman" w:cs="Times New Roman"/>
          <w:sz w:val="20"/>
          <w:szCs w:val="20"/>
        </w:rPr>
        <w:t xml:space="preserve">. 9m do flexibilního, mrazuvzdorného lepidla.  </w:t>
      </w:r>
    </w:p>
    <w:p w:rsidR="00B00E8C" w:rsidRPr="00BC3BE8" w:rsidRDefault="00B00E8C" w:rsidP="00B00E8C">
      <w:pPr>
        <w:spacing w:after="0"/>
        <w:ind w:firstLine="708"/>
        <w:jc w:val="both"/>
        <w:rPr>
          <w:rFonts w:ascii="Times New Roman" w:hAnsi="Times New Roman" w:cs="Times New Roman"/>
          <w:sz w:val="20"/>
          <w:szCs w:val="20"/>
        </w:rPr>
      </w:pPr>
    </w:p>
    <w:p w:rsidR="00B66E26" w:rsidRPr="00216AA5" w:rsidRDefault="00B66E26" w:rsidP="00B66E26">
      <w:pPr>
        <w:autoSpaceDE w:val="0"/>
        <w:autoSpaceDN w:val="0"/>
        <w:adjustRightInd w:val="0"/>
        <w:spacing w:after="0"/>
        <w:rPr>
          <w:rFonts w:ascii="Times New Roman" w:hAnsi="Times New Roman" w:cs="Times New Roman"/>
          <w:sz w:val="20"/>
          <w:szCs w:val="20"/>
        </w:rPr>
      </w:pPr>
      <w:r w:rsidRPr="00216AA5">
        <w:rPr>
          <w:rFonts w:ascii="Times New Roman" w:hAnsi="Times New Roman" w:cs="Times New Roman"/>
          <w:sz w:val="20"/>
          <w:szCs w:val="20"/>
        </w:rPr>
        <w:t xml:space="preserve">Skladba podlahy P1: </w:t>
      </w:r>
    </w:p>
    <w:p w:rsidR="00B66E26" w:rsidRPr="00B66E26" w:rsidRDefault="00B66E26" w:rsidP="00216AA5">
      <w:pPr>
        <w:autoSpaceDE w:val="0"/>
        <w:autoSpaceDN w:val="0"/>
        <w:adjustRightInd w:val="0"/>
        <w:spacing w:after="0"/>
        <w:ind w:left="708" w:firstLine="708"/>
        <w:rPr>
          <w:rFonts w:ascii="Times New Roman" w:hAnsi="Times New Roman" w:cs="Times New Roman"/>
          <w:sz w:val="20"/>
          <w:szCs w:val="20"/>
        </w:rPr>
      </w:pPr>
      <w:r w:rsidRPr="00B66E26">
        <w:rPr>
          <w:rFonts w:ascii="Times New Roman" w:hAnsi="Times New Roman" w:cs="Times New Roman"/>
          <w:sz w:val="20"/>
          <w:szCs w:val="20"/>
        </w:rPr>
        <w:t xml:space="preserve">-Nová, keramická dlažba </w:t>
      </w:r>
      <w:proofErr w:type="spellStart"/>
      <w:r w:rsidRPr="00B66E26">
        <w:rPr>
          <w:rFonts w:ascii="Times New Roman" w:hAnsi="Times New Roman" w:cs="Times New Roman"/>
          <w:sz w:val="20"/>
          <w:szCs w:val="20"/>
        </w:rPr>
        <w:t>tl</w:t>
      </w:r>
      <w:proofErr w:type="spellEnd"/>
      <w:r w:rsidRPr="00B66E26">
        <w:rPr>
          <w:rFonts w:ascii="Times New Roman" w:hAnsi="Times New Roman" w:cs="Times New Roman"/>
          <w:sz w:val="20"/>
          <w:szCs w:val="20"/>
        </w:rPr>
        <w:t xml:space="preserve">. 9mm </w:t>
      </w:r>
      <w:r w:rsidR="007C2D7C">
        <w:rPr>
          <w:rFonts w:ascii="Times New Roman" w:hAnsi="Times New Roman" w:cs="Times New Roman"/>
          <w:sz w:val="20"/>
          <w:szCs w:val="20"/>
        </w:rPr>
        <w:t xml:space="preserve">vč. sokle v.100mm z pásků ker. </w:t>
      </w:r>
      <w:proofErr w:type="gramStart"/>
      <w:r w:rsidR="007C2D7C">
        <w:rPr>
          <w:rFonts w:ascii="Times New Roman" w:hAnsi="Times New Roman" w:cs="Times New Roman"/>
          <w:sz w:val="20"/>
          <w:szCs w:val="20"/>
        </w:rPr>
        <w:t>dlažby</w:t>
      </w:r>
      <w:proofErr w:type="gramEnd"/>
    </w:p>
    <w:p w:rsidR="00B66E26" w:rsidRPr="00B66E26" w:rsidRDefault="00B66E26" w:rsidP="00216AA5">
      <w:pPr>
        <w:autoSpaceDE w:val="0"/>
        <w:autoSpaceDN w:val="0"/>
        <w:adjustRightInd w:val="0"/>
        <w:spacing w:after="0"/>
        <w:ind w:left="708" w:firstLine="708"/>
        <w:rPr>
          <w:rFonts w:ascii="Times New Roman" w:hAnsi="Times New Roman" w:cs="Times New Roman"/>
          <w:sz w:val="20"/>
          <w:szCs w:val="20"/>
        </w:rPr>
      </w:pPr>
      <w:r w:rsidRPr="00B66E26">
        <w:rPr>
          <w:rFonts w:ascii="Times New Roman" w:hAnsi="Times New Roman" w:cs="Times New Roman"/>
          <w:sz w:val="20"/>
          <w:szCs w:val="20"/>
        </w:rPr>
        <w:t xml:space="preserve">-Flexibilní, mrazuvzdorné lepidlo </w:t>
      </w:r>
      <w:proofErr w:type="spellStart"/>
      <w:r w:rsidRPr="00B66E26">
        <w:rPr>
          <w:rFonts w:ascii="Times New Roman" w:hAnsi="Times New Roman" w:cs="Times New Roman"/>
          <w:sz w:val="20"/>
          <w:szCs w:val="20"/>
        </w:rPr>
        <w:t>tl</w:t>
      </w:r>
      <w:proofErr w:type="spellEnd"/>
      <w:r w:rsidRPr="00B66E26">
        <w:rPr>
          <w:rFonts w:ascii="Times New Roman" w:hAnsi="Times New Roman" w:cs="Times New Roman"/>
          <w:sz w:val="20"/>
          <w:szCs w:val="20"/>
        </w:rPr>
        <w:t>. 5mm</w:t>
      </w:r>
    </w:p>
    <w:p w:rsidR="00B66E26" w:rsidRPr="00B66E26" w:rsidRDefault="00B66E26" w:rsidP="00216AA5">
      <w:pPr>
        <w:autoSpaceDE w:val="0"/>
        <w:autoSpaceDN w:val="0"/>
        <w:adjustRightInd w:val="0"/>
        <w:spacing w:after="0"/>
        <w:ind w:left="708" w:firstLine="708"/>
        <w:rPr>
          <w:rFonts w:ascii="Times New Roman" w:hAnsi="Times New Roman" w:cs="Times New Roman"/>
          <w:sz w:val="20"/>
          <w:szCs w:val="20"/>
        </w:rPr>
      </w:pPr>
      <w:r w:rsidRPr="00B66E26">
        <w:rPr>
          <w:rFonts w:ascii="Times New Roman" w:hAnsi="Times New Roman" w:cs="Times New Roman"/>
          <w:sz w:val="20"/>
          <w:szCs w:val="20"/>
        </w:rPr>
        <w:t>-</w:t>
      </w:r>
      <w:proofErr w:type="spellStart"/>
      <w:r w:rsidRPr="00B66E26">
        <w:rPr>
          <w:rFonts w:ascii="Times New Roman" w:hAnsi="Times New Roman" w:cs="Times New Roman"/>
          <w:sz w:val="20"/>
          <w:szCs w:val="20"/>
        </w:rPr>
        <w:t>Samonivelační</w:t>
      </w:r>
      <w:proofErr w:type="spellEnd"/>
      <w:r w:rsidRPr="00B66E26">
        <w:rPr>
          <w:rFonts w:ascii="Times New Roman" w:hAnsi="Times New Roman" w:cs="Times New Roman"/>
          <w:sz w:val="20"/>
          <w:szCs w:val="20"/>
        </w:rPr>
        <w:t xml:space="preserve"> stěrka </w:t>
      </w:r>
      <w:proofErr w:type="spellStart"/>
      <w:r w:rsidRPr="00B66E26">
        <w:rPr>
          <w:rFonts w:ascii="Times New Roman" w:hAnsi="Times New Roman" w:cs="Times New Roman"/>
          <w:sz w:val="20"/>
          <w:szCs w:val="20"/>
        </w:rPr>
        <w:t>tl</w:t>
      </w:r>
      <w:proofErr w:type="spellEnd"/>
      <w:r w:rsidRPr="00B66E26">
        <w:rPr>
          <w:rFonts w:ascii="Times New Roman" w:hAnsi="Times New Roman" w:cs="Times New Roman"/>
          <w:sz w:val="20"/>
          <w:szCs w:val="20"/>
        </w:rPr>
        <w:t>. 5-10mm</w:t>
      </w:r>
    </w:p>
    <w:p w:rsidR="00B66E26" w:rsidRPr="00B66E26" w:rsidRDefault="00B66E26" w:rsidP="00216AA5">
      <w:pPr>
        <w:autoSpaceDE w:val="0"/>
        <w:autoSpaceDN w:val="0"/>
        <w:adjustRightInd w:val="0"/>
        <w:spacing w:after="0"/>
        <w:ind w:left="708" w:firstLine="708"/>
        <w:rPr>
          <w:rFonts w:ascii="Times New Roman" w:hAnsi="Times New Roman" w:cs="Times New Roman"/>
          <w:sz w:val="20"/>
          <w:szCs w:val="20"/>
        </w:rPr>
      </w:pPr>
      <w:r w:rsidRPr="00B66E26">
        <w:rPr>
          <w:rFonts w:ascii="Times New Roman" w:hAnsi="Times New Roman" w:cs="Times New Roman"/>
          <w:sz w:val="20"/>
          <w:szCs w:val="20"/>
        </w:rPr>
        <w:t>-Stávající betonová mazanina</w:t>
      </w:r>
    </w:p>
    <w:p w:rsidR="00B66E26" w:rsidRPr="00B66E26" w:rsidRDefault="00B66E26" w:rsidP="00216AA5">
      <w:pPr>
        <w:autoSpaceDE w:val="0"/>
        <w:autoSpaceDN w:val="0"/>
        <w:adjustRightInd w:val="0"/>
        <w:spacing w:after="0"/>
        <w:ind w:left="708" w:firstLine="708"/>
        <w:rPr>
          <w:rFonts w:ascii="Times New Roman" w:hAnsi="Times New Roman" w:cs="Times New Roman"/>
          <w:sz w:val="20"/>
          <w:szCs w:val="20"/>
        </w:rPr>
      </w:pPr>
      <w:r w:rsidRPr="00B66E26">
        <w:rPr>
          <w:rFonts w:ascii="Times New Roman" w:hAnsi="Times New Roman" w:cs="Times New Roman"/>
          <w:sz w:val="20"/>
          <w:szCs w:val="20"/>
        </w:rPr>
        <w:t>-</w:t>
      </w:r>
      <w:proofErr w:type="spellStart"/>
      <w:r w:rsidRPr="00B66E26">
        <w:rPr>
          <w:rFonts w:ascii="Times New Roman" w:hAnsi="Times New Roman" w:cs="Times New Roman"/>
          <w:sz w:val="20"/>
          <w:szCs w:val="20"/>
        </w:rPr>
        <w:t>Hi</w:t>
      </w:r>
      <w:proofErr w:type="spellEnd"/>
    </w:p>
    <w:p w:rsidR="00B00E8C" w:rsidRPr="00B66E26" w:rsidRDefault="00B66E26" w:rsidP="00216AA5">
      <w:pPr>
        <w:spacing w:after="0"/>
        <w:ind w:left="708" w:firstLine="708"/>
        <w:jc w:val="both"/>
        <w:rPr>
          <w:rFonts w:ascii="Times New Roman" w:hAnsi="Times New Roman" w:cs="Times New Roman"/>
          <w:sz w:val="20"/>
          <w:szCs w:val="20"/>
        </w:rPr>
      </w:pPr>
      <w:r w:rsidRPr="00B66E26">
        <w:rPr>
          <w:rFonts w:ascii="Times New Roman" w:hAnsi="Times New Roman" w:cs="Times New Roman"/>
          <w:sz w:val="20"/>
          <w:szCs w:val="20"/>
        </w:rPr>
        <w:t>-Stávající betonová deska</w:t>
      </w:r>
    </w:p>
    <w:p w:rsidR="00B66E26" w:rsidRPr="00216AA5" w:rsidRDefault="00B66E26" w:rsidP="00B66E26">
      <w:pPr>
        <w:autoSpaceDE w:val="0"/>
        <w:autoSpaceDN w:val="0"/>
        <w:adjustRightInd w:val="0"/>
        <w:spacing w:after="0"/>
        <w:ind w:left="1788" w:hanging="360"/>
        <w:rPr>
          <w:rFonts w:ascii="Times New Roman" w:hAnsi="Times New Roman" w:cs="Times New Roman"/>
          <w:sz w:val="20"/>
          <w:szCs w:val="20"/>
        </w:rPr>
      </w:pPr>
    </w:p>
    <w:p w:rsidR="00B66E26" w:rsidRPr="00216AA5" w:rsidRDefault="00B66E26" w:rsidP="00B66E26">
      <w:pPr>
        <w:autoSpaceDE w:val="0"/>
        <w:autoSpaceDN w:val="0"/>
        <w:adjustRightInd w:val="0"/>
        <w:spacing w:after="0"/>
        <w:rPr>
          <w:rFonts w:ascii="Times New Roman" w:hAnsi="Times New Roman" w:cs="Times New Roman"/>
          <w:sz w:val="20"/>
          <w:szCs w:val="20"/>
        </w:rPr>
      </w:pPr>
      <w:r w:rsidRPr="00216AA5">
        <w:rPr>
          <w:rFonts w:ascii="Times New Roman" w:hAnsi="Times New Roman" w:cs="Times New Roman"/>
          <w:sz w:val="20"/>
          <w:szCs w:val="20"/>
        </w:rPr>
        <w:t>Skladba podlahy P2:</w:t>
      </w:r>
    </w:p>
    <w:p w:rsidR="00B66E26" w:rsidRPr="00B66E26" w:rsidRDefault="00B66E26" w:rsidP="00216AA5">
      <w:pPr>
        <w:autoSpaceDE w:val="0"/>
        <w:autoSpaceDN w:val="0"/>
        <w:adjustRightInd w:val="0"/>
        <w:spacing w:after="0"/>
        <w:ind w:left="708" w:firstLine="708"/>
        <w:rPr>
          <w:rFonts w:ascii="Times New Roman" w:hAnsi="Times New Roman" w:cs="Times New Roman"/>
          <w:sz w:val="20"/>
          <w:szCs w:val="20"/>
        </w:rPr>
      </w:pPr>
      <w:r w:rsidRPr="00B66E26">
        <w:rPr>
          <w:rFonts w:ascii="Times New Roman" w:hAnsi="Times New Roman" w:cs="Times New Roman"/>
          <w:sz w:val="20"/>
          <w:szCs w:val="20"/>
        </w:rPr>
        <w:t xml:space="preserve">-PVC </w:t>
      </w:r>
      <w:proofErr w:type="spellStart"/>
      <w:r w:rsidRPr="00B66E26">
        <w:rPr>
          <w:rFonts w:ascii="Times New Roman" w:hAnsi="Times New Roman" w:cs="Times New Roman"/>
          <w:sz w:val="20"/>
          <w:szCs w:val="20"/>
        </w:rPr>
        <w:t>tl</w:t>
      </w:r>
      <w:proofErr w:type="spellEnd"/>
      <w:r w:rsidRPr="00B66E26">
        <w:rPr>
          <w:rFonts w:ascii="Times New Roman" w:hAnsi="Times New Roman" w:cs="Times New Roman"/>
          <w:sz w:val="20"/>
          <w:szCs w:val="20"/>
        </w:rPr>
        <w:t>. 9mm celoplošně přilepené</w:t>
      </w:r>
      <w:r w:rsidR="007C2D7C" w:rsidRPr="00B66E26">
        <w:rPr>
          <w:rFonts w:ascii="Times New Roman" w:hAnsi="Times New Roman" w:cs="Times New Roman"/>
          <w:sz w:val="20"/>
          <w:szCs w:val="20"/>
        </w:rPr>
        <w:t xml:space="preserve"> </w:t>
      </w:r>
      <w:r w:rsidR="007C2D7C">
        <w:rPr>
          <w:rFonts w:ascii="Times New Roman" w:hAnsi="Times New Roman" w:cs="Times New Roman"/>
          <w:sz w:val="20"/>
          <w:szCs w:val="20"/>
        </w:rPr>
        <w:t xml:space="preserve">vč. systémového </w:t>
      </w:r>
      <w:proofErr w:type="gramStart"/>
      <w:r w:rsidR="007C2D7C">
        <w:rPr>
          <w:rFonts w:ascii="Times New Roman" w:hAnsi="Times New Roman" w:cs="Times New Roman"/>
          <w:sz w:val="20"/>
          <w:szCs w:val="20"/>
        </w:rPr>
        <w:t>sokle</w:t>
      </w:r>
      <w:proofErr w:type="gramEnd"/>
      <w:r w:rsidR="007C2D7C">
        <w:rPr>
          <w:rFonts w:ascii="Times New Roman" w:hAnsi="Times New Roman" w:cs="Times New Roman"/>
          <w:sz w:val="20"/>
          <w:szCs w:val="20"/>
        </w:rPr>
        <w:t xml:space="preserve"> v.100mm.</w:t>
      </w:r>
    </w:p>
    <w:p w:rsidR="00B66E26" w:rsidRPr="00B66E26" w:rsidRDefault="00B66E26" w:rsidP="00216AA5">
      <w:pPr>
        <w:autoSpaceDE w:val="0"/>
        <w:autoSpaceDN w:val="0"/>
        <w:adjustRightInd w:val="0"/>
        <w:spacing w:after="0"/>
        <w:ind w:left="708" w:firstLine="708"/>
        <w:rPr>
          <w:rFonts w:ascii="Times New Roman" w:hAnsi="Times New Roman" w:cs="Times New Roman"/>
          <w:sz w:val="20"/>
          <w:szCs w:val="20"/>
        </w:rPr>
      </w:pPr>
      <w:r w:rsidRPr="00B66E26">
        <w:rPr>
          <w:rFonts w:ascii="Times New Roman" w:hAnsi="Times New Roman" w:cs="Times New Roman"/>
          <w:sz w:val="20"/>
          <w:szCs w:val="20"/>
        </w:rPr>
        <w:t xml:space="preserve">-2 x OSB deska </w:t>
      </w:r>
      <w:proofErr w:type="spellStart"/>
      <w:r w:rsidRPr="00B66E26">
        <w:rPr>
          <w:rFonts w:ascii="Times New Roman" w:hAnsi="Times New Roman" w:cs="Times New Roman"/>
          <w:sz w:val="20"/>
          <w:szCs w:val="20"/>
        </w:rPr>
        <w:t>tl</w:t>
      </w:r>
      <w:proofErr w:type="spellEnd"/>
      <w:r w:rsidRPr="00B66E26">
        <w:rPr>
          <w:rFonts w:ascii="Times New Roman" w:hAnsi="Times New Roman" w:cs="Times New Roman"/>
          <w:sz w:val="20"/>
          <w:szCs w:val="20"/>
        </w:rPr>
        <w:t xml:space="preserve">. 15mm P+D, </w:t>
      </w:r>
      <w:proofErr w:type="spellStart"/>
      <w:r w:rsidRPr="00B66E26">
        <w:rPr>
          <w:rFonts w:ascii="Times New Roman" w:hAnsi="Times New Roman" w:cs="Times New Roman"/>
          <w:sz w:val="20"/>
          <w:szCs w:val="20"/>
        </w:rPr>
        <w:t>prošroubovaná</w:t>
      </w:r>
      <w:proofErr w:type="spellEnd"/>
      <w:r w:rsidRPr="00B66E26">
        <w:rPr>
          <w:rFonts w:ascii="Times New Roman" w:hAnsi="Times New Roman" w:cs="Times New Roman"/>
          <w:sz w:val="20"/>
          <w:szCs w:val="20"/>
        </w:rPr>
        <w:t xml:space="preserve"> a </w:t>
      </w:r>
      <w:proofErr w:type="spellStart"/>
      <w:r w:rsidRPr="00B66E26">
        <w:rPr>
          <w:rFonts w:ascii="Times New Roman" w:hAnsi="Times New Roman" w:cs="Times New Roman"/>
          <w:sz w:val="20"/>
          <w:szCs w:val="20"/>
        </w:rPr>
        <w:t>prolepená</w:t>
      </w:r>
      <w:proofErr w:type="spellEnd"/>
    </w:p>
    <w:p w:rsidR="00B66E26" w:rsidRPr="00B66E26" w:rsidRDefault="00B66E26" w:rsidP="00216AA5">
      <w:pPr>
        <w:autoSpaceDE w:val="0"/>
        <w:autoSpaceDN w:val="0"/>
        <w:adjustRightInd w:val="0"/>
        <w:spacing w:after="0"/>
        <w:ind w:left="708" w:firstLine="708"/>
        <w:rPr>
          <w:rFonts w:ascii="Times New Roman" w:hAnsi="Times New Roman" w:cs="Times New Roman"/>
          <w:sz w:val="20"/>
          <w:szCs w:val="20"/>
        </w:rPr>
      </w:pPr>
      <w:r w:rsidRPr="00B66E26">
        <w:rPr>
          <w:rFonts w:ascii="Times New Roman" w:hAnsi="Times New Roman" w:cs="Times New Roman"/>
          <w:sz w:val="20"/>
          <w:szCs w:val="20"/>
        </w:rPr>
        <w:t>-Separační PE folie</w:t>
      </w:r>
    </w:p>
    <w:p w:rsidR="00B66E26" w:rsidRPr="00B66E26" w:rsidRDefault="00B66E26" w:rsidP="00216AA5">
      <w:pPr>
        <w:autoSpaceDE w:val="0"/>
        <w:autoSpaceDN w:val="0"/>
        <w:adjustRightInd w:val="0"/>
        <w:spacing w:after="0"/>
        <w:ind w:left="708" w:firstLine="708"/>
        <w:rPr>
          <w:rFonts w:ascii="Times New Roman" w:hAnsi="Times New Roman" w:cs="Times New Roman"/>
          <w:sz w:val="20"/>
          <w:szCs w:val="20"/>
        </w:rPr>
      </w:pPr>
      <w:r w:rsidRPr="00B66E26">
        <w:rPr>
          <w:rFonts w:ascii="Times New Roman" w:hAnsi="Times New Roman" w:cs="Times New Roman"/>
          <w:sz w:val="20"/>
          <w:szCs w:val="20"/>
        </w:rPr>
        <w:t>-</w:t>
      </w:r>
      <w:proofErr w:type="spellStart"/>
      <w:r w:rsidRPr="00B66E26">
        <w:rPr>
          <w:rFonts w:ascii="Times New Roman" w:hAnsi="Times New Roman" w:cs="Times New Roman"/>
          <w:sz w:val="20"/>
          <w:szCs w:val="20"/>
        </w:rPr>
        <w:t>Liapor</w:t>
      </w:r>
      <w:proofErr w:type="spellEnd"/>
      <w:r w:rsidRPr="00B66E26">
        <w:rPr>
          <w:rFonts w:ascii="Times New Roman" w:hAnsi="Times New Roman" w:cs="Times New Roman"/>
          <w:sz w:val="20"/>
          <w:szCs w:val="20"/>
        </w:rPr>
        <w:t xml:space="preserve"> </w:t>
      </w:r>
      <w:proofErr w:type="spellStart"/>
      <w:r w:rsidRPr="00B66E26">
        <w:rPr>
          <w:rFonts w:ascii="Times New Roman" w:hAnsi="Times New Roman" w:cs="Times New Roman"/>
          <w:sz w:val="20"/>
          <w:szCs w:val="20"/>
        </w:rPr>
        <w:t>tl</w:t>
      </w:r>
      <w:proofErr w:type="spellEnd"/>
      <w:r w:rsidRPr="00B66E26">
        <w:rPr>
          <w:rFonts w:ascii="Times New Roman" w:hAnsi="Times New Roman" w:cs="Times New Roman"/>
          <w:sz w:val="20"/>
          <w:szCs w:val="20"/>
        </w:rPr>
        <w:t>. 50mm</w:t>
      </w:r>
    </w:p>
    <w:p w:rsidR="00B66E26" w:rsidRPr="00B66E26" w:rsidRDefault="00B66E26" w:rsidP="00216AA5">
      <w:pPr>
        <w:autoSpaceDE w:val="0"/>
        <w:autoSpaceDN w:val="0"/>
        <w:adjustRightInd w:val="0"/>
        <w:spacing w:after="0"/>
        <w:ind w:left="708" w:firstLine="708"/>
        <w:rPr>
          <w:rFonts w:ascii="Times New Roman" w:hAnsi="Times New Roman" w:cs="Times New Roman"/>
          <w:sz w:val="20"/>
          <w:szCs w:val="20"/>
        </w:rPr>
      </w:pPr>
      <w:r w:rsidRPr="00B66E26">
        <w:rPr>
          <w:rFonts w:ascii="Times New Roman" w:hAnsi="Times New Roman" w:cs="Times New Roman"/>
          <w:sz w:val="20"/>
          <w:szCs w:val="20"/>
        </w:rPr>
        <w:t>-</w:t>
      </w:r>
      <w:proofErr w:type="spellStart"/>
      <w:r w:rsidRPr="00B66E26">
        <w:rPr>
          <w:rFonts w:ascii="Times New Roman" w:hAnsi="Times New Roman" w:cs="Times New Roman"/>
          <w:sz w:val="20"/>
          <w:szCs w:val="20"/>
        </w:rPr>
        <w:t>Geotextílie</w:t>
      </w:r>
      <w:proofErr w:type="spellEnd"/>
      <w:r w:rsidRPr="00B66E26">
        <w:rPr>
          <w:rFonts w:ascii="Times New Roman" w:hAnsi="Times New Roman" w:cs="Times New Roman"/>
          <w:sz w:val="20"/>
          <w:szCs w:val="20"/>
        </w:rPr>
        <w:t xml:space="preserve"> 300g/m2</w:t>
      </w:r>
    </w:p>
    <w:p w:rsidR="00B66E26" w:rsidRPr="00B66E26" w:rsidRDefault="00B66E26" w:rsidP="00216AA5">
      <w:pPr>
        <w:autoSpaceDE w:val="0"/>
        <w:autoSpaceDN w:val="0"/>
        <w:adjustRightInd w:val="0"/>
        <w:spacing w:after="0"/>
        <w:ind w:left="708" w:firstLine="708"/>
        <w:rPr>
          <w:rFonts w:ascii="Times New Roman" w:hAnsi="Times New Roman" w:cs="Times New Roman"/>
          <w:sz w:val="20"/>
          <w:szCs w:val="20"/>
        </w:rPr>
      </w:pPr>
      <w:r w:rsidRPr="00B66E26">
        <w:rPr>
          <w:rFonts w:ascii="Times New Roman" w:hAnsi="Times New Roman" w:cs="Times New Roman"/>
          <w:sz w:val="20"/>
          <w:szCs w:val="20"/>
        </w:rPr>
        <w:t>-Stávající podlaha</w:t>
      </w:r>
    </w:p>
    <w:p w:rsidR="00B66E26" w:rsidRDefault="00B66E26" w:rsidP="00B00E8C">
      <w:pPr>
        <w:spacing w:after="0"/>
        <w:jc w:val="both"/>
        <w:rPr>
          <w:rFonts w:ascii="Times New Roman" w:hAnsi="Times New Roman" w:cs="Times New Roman"/>
          <w:sz w:val="20"/>
          <w:szCs w:val="20"/>
          <w:u w:val="single"/>
        </w:rPr>
      </w:pPr>
    </w:p>
    <w:p w:rsidR="00B00E8C" w:rsidRDefault="00B00E8C" w:rsidP="00B00E8C">
      <w:pPr>
        <w:spacing w:after="0"/>
        <w:jc w:val="both"/>
        <w:rPr>
          <w:rFonts w:ascii="Times New Roman" w:hAnsi="Times New Roman" w:cs="Times New Roman"/>
          <w:sz w:val="20"/>
          <w:szCs w:val="20"/>
          <w:u w:val="single"/>
        </w:rPr>
      </w:pPr>
      <w:r>
        <w:rPr>
          <w:rFonts w:ascii="Times New Roman" w:hAnsi="Times New Roman" w:cs="Times New Roman"/>
          <w:sz w:val="20"/>
          <w:szCs w:val="20"/>
          <w:u w:val="single"/>
        </w:rPr>
        <w:t>Schodiště a rampy:</w:t>
      </w:r>
    </w:p>
    <w:p w:rsidR="00B00E8C" w:rsidRDefault="00B00E8C" w:rsidP="00B66E26">
      <w:pPr>
        <w:spacing w:after="0"/>
        <w:jc w:val="both"/>
        <w:rPr>
          <w:rFonts w:ascii="Times New Roman" w:hAnsi="Times New Roman" w:cs="Times New Roman"/>
          <w:sz w:val="20"/>
          <w:szCs w:val="20"/>
        </w:rPr>
      </w:pPr>
      <w:r>
        <w:rPr>
          <w:rFonts w:ascii="Times New Roman" w:hAnsi="Times New Roman" w:cs="Times New Roman"/>
          <w:sz w:val="20"/>
          <w:szCs w:val="20"/>
        </w:rPr>
        <w:tab/>
      </w:r>
      <w:r w:rsidR="00B66E26">
        <w:rPr>
          <w:rFonts w:ascii="Times New Roman" w:hAnsi="Times New Roman" w:cs="Times New Roman"/>
          <w:sz w:val="20"/>
          <w:szCs w:val="20"/>
        </w:rPr>
        <w:t>Stávající vnitřní schodiště</w:t>
      </w:r>
      <w:r w:rsidR="00134557">
        <w:rPr>
          <w:rFonts w:ascii="Times New Roman" w:hAnsi="Times New Roman" w:cs="Times New Roman"/>
          <w:sz w:val="20"/>
          <w:szCs w:val="20"/>
        </w:rPr>
        <w:t xml:space="preserve"> </w:t>
      </w:r>
      <w:proofErr w:type="spellStart"/>
      <w:r w:rsidR="00134557">
        <w:rPr>
          <w:rFonts w:ascii="Times New Roman" w:hAnsi="Times New Roman" w:cs="Times New Roman"/>
          <w:sz w:val="20"/>
          <w:szCs w:val="20"/>
        </w:rPr>
        <w:t>š</w:t>
      </w:r>
      <w:proofErr w:type="spellEnd"/>
      <w:r w:rsidR="00134557">
        <w:rPr>
          <w:rFonts w:ascii="Times New Roman" w:hAnsi="Times New Roman" w:cs="Times New Roman"/>
          <w:sz w:val="20"/>
          <w:szCs w:val="20"/>
        </w:rPr>
        <w:t>. 915mm,</w:t>
      </w:r>
      <w:r w:rsidR="00B66E26">
        <w:rPr>
          <w:rFonts w:ascii="Times New Roman" w:hAnsi="Times New Roman" w:cs="Times New Roman"/>
          <w:sz w:val="20"/>
          <w:szCs w:val="20"/>
        </w:rPr>
        <w:t xml:space="preserve"> 19x230x209mm v </w:t>
      </w:r>
      <w:proofErr w:type="gramStart"/>
      <w:r w:rsidR="00B66E26">
        <w:rPr>
          <w:rFonts w:ascii="Times New Roman" w:hAnsi="Times New Roman" w:cs="Times New Roman"/>
          <w:sz w:val="20"/>
          <w:szCs w:val="20"/>
        </w:rPr>
        <w:t>m.č.</w:t>
      </w:r>
      <w:proofErr w:type="gramEnd"/>
      <w:r w:rsidR="00B66E26">
        <w:rPr>
          <w:rFonts w:ascii="Times New Roman" w:hAnsi="Times New Roman" w:cs="Times New Roman"/>
          <w:sz w:val="20"/>
          <w:szCs w:val="20"/>
        </w:rPr>
        <w:t xml:space="preserve"> 1.10 z 1.NP do 2.NP </w:t>
      </w:r>
      <w:r w:rsidR="002D38A2">
        <w:rPr>
          <w:rFonts w:ascii="Times New Roman" w:hAnsi="Times New Roman" w:cs="Times New Roman"/>
          <w:sz w:val="20"/>
          <w:szCs w:val="20"/>
        </w:rPr>
        <w:t>bude po odstranění stávajícího obložení nově opatřeno</w:t>
      </w:r>
      <w:r w:rsidR="00B66E26">
        <w:rPr>
          <w:rFonts w:ascii="Times New Roman" w:hAnsi="Times New Roman" w:cs="Times New Roman"/>
          <w:sz w:val="20"/>
          <w:szCs w:val="20"/>
        </w:rPr>
        <w:t xml:space="preserve"> obkladem z</w:t>
      </w:r>
      <w:r w:rsidR="002D38A2">
        <w:rPr>
          <w:rFonts w:ascii="Times New Roman" w:hAnsi="Times New Roman" w:cs="Times New Roman"/>
          <w:sz w:val="20"/>
          <w:szCs w:val="20"/>
        </w:rPr>
        <w:t> </w:t>
      </w:r>
      <w:r w:rsidR="00B66E26">
        <w:rPr>
          <w:rFonts w:ascii="Times New Roman" w:hAnsi="Times New Roman" w:cs="Times New Roman"/>
          <w:sz w:val="20"/>
          <w:szCs w:val="20"/>
        </w:rPr>
        <w:t>dřevěných</w:t>
      </w:r>
      <w:r w:rsidR="002D38A2">
        <w:rPr>
          <w:rFonts w:ascii="Times New Roman" w:hAnsi="Times New Roman" w:cs="Times New Roman"/>
          <w:sz w:val="20"/>
          <w:szCs w:val="20"/>
        </w:rPr>
        <w:t>, jasanových</w:t>
      </w:r>
      <w:r w:rsidR="00B66E26">
        <w:rPr>
          <w:rFonts w:ascii="Times New Roman" w:hAnsi="Times New Roman" w:cs="Times New Roman"/>
          <w:sz w:val="20"/>
          <w:szCs w:val="20"/>
        </w:rPr>
        <w:t xml:space="preserve"> desek</w:t>
      </w:r>
      <w:r w:rsidR="00134557">
        <w:rPr>
          <w:rFonts w:ascii="Times New Roman" w:hAnsi="Times New Roman" w:cs="Times New Roman"/>
          <w:sz w:val="20"/>
          <w:szCs w:val="20"/>
        </w:rPr>
        <w:t xml:space="preserve"> - </w:t>
      </w:r>
      <w:r w:rsidR="00B66E26">
        <w:rPr>
          <w:rFonts w:ascii="Times New Roman" w:hAnsi="Times New Roman" w:cs="Times New Roman"/>
          <w:sz w:val="20"/>
          <w:szCs w:val="20"/>
        </w:rPr>
        <w:t xml:space="preserve">stupně z desek </w:t>
      </w:r>
      <w:proofErr w:type="spellStart"/>
      <w:r w:rsidR="00B66E26">
        <w:rPr>
          <w:rFonts w:ascii="Times New Roman" w:hAnsi="Times New Roman" w:cs="Times New Roman"/>
          <w:sz w:val="20"/>
          <w:szCs w:val="20"/>
        </w:rPr>
        <w:t>tl</w:t>
      </w:r>
      <w:proofErr w:type="spellEnd"/>
      <w:r w:rsidR="00B66E26">
        <w:rPr>
          <w:rFonts w:ascii="Times New Roman" w:hAnsi="Times New Roman" w:cs="Times New Roman"/>
          <w:sz w:val="20"/>
          <w:szCs w:val="20"/>
        </w:rPr>
        <w:t xml:space="preserve">. 40mm, podstupnice z desek </w:t>
      </w:r>
      <w:proofErr w:type="spellStart"/>
      <w:r w:rsidR="00B66E26">
        <w:rPr>
          <w:rFonts w:ascii="Times New Roman" w:hAnsi="Times New Roman" w:cs="Times New Roman"/>
          <w:sz w:val="20"/>
          <w:szCs w:val="20"/>
        </w:rPr>
        <w:t>tl</w:t>
      </w:r>
      <w:proofErr w:type="spellEnd"/>
      <w:r w:rsidR="00B66E26">
        <w:rPr>
          <w:rFonts w:ascii="Times New Roman" w:hAnsi="Times New Roman" w:cs="Times New Roman"/>
          <w:sz w:val="20"/>
          <w:szCs w:val="20"/>
        </w:rPr>
        <w:t>. 20mm.</w:t>
      </w:r>
      <w:r w:rsidR="002D38A2">
        <w:rPr>
          <w:rFonts w:ascii="Times New Roman" w:hAnsi="Times New Roman" w:cs="Times New Roman"/>
          <w:sz w:val="20"/>
          <w:szCs w:val="20"/>
        </w:rPr>
        <w:t xml:space="preserve"> </w:t>
      </w:r>
      <w:r w:rsidR="008F65DA">
        <w:rPr>
          <w:rFonts w:ascii="Times New Roman" w:hAnsi="Times New Roman" w:cs="Times New Roman"/>
          <w:sz w:val="20"/>
          <w:szCs w:val="20"/>
        </w:rPr>
        <w:t>Povrchová úprava -</w:t>
      </w:r>
      <w:r w:rsidR="00B66E26">
        <w:rPr>
          <w:rFonts w:ascii="Times New Roman" w:hAnsi="Times New Roman" w:cs="Times New Roman"/>
          <w:sz w:val="20"/>
          <w:szCs w:val="20"/>
        </w:rPr>
        <w:t xml:space="preserve"> nátěr proti plísním a dřevokazným houbám, 2x nátěr vrchním</w:t>
      </w:r>
      <w:r w:rsidR="008F65DA">
        <w:rPr>
          <w:rFonts w:ascii="Times New Roman" w:hAnsi="Times New Roman" w:cs="Times New Roman"/>
          <w:sz w:val="20"/>
          <w:szCs w:val="20"/>
        </w:rPr>
        <w:t>, lazurovým</w:t>
      </w:r>
      <w:r w:rsidR="00B66E26">
        <w:rPr>
          <w:rFonts w:ascii="Times New Roman" w:hAnsi="Times New Roman" w:cs="Times New Roman"/>
          <w:sz w:val="20"/>
          <w:szCs w:val="20"/>
        </w:rPr>
        <w:t xml:space="preserve"> lakem na dřevo, přírodní barvy. </w:t>
      </w:r>
      <w:r w:rsidR="002D38A2">
        <w:rPr>
          <w:rFonts w:ascii="Times New Roman" w:hAnsi="Times New Roman" w:cs="Times New Roman"/>
          <w:sz w:val="20"/>
          <w:szCs w:val="20"/>
        </w:rPr>
        <w:t>POZN: po odstranění stávajícího obložení bude nosná konstrukce schodiště prohlédnuta a bude zhodnocen její statický a mechanický stav. V</w:t>
      </w:r>
      <w:r w:rsidR="007C2D7C">
        <w:rPr>
          <w:rFonts w:ascii="Times New Roman" w:hAnsi="Times New Roman" w:cs="Times New Roman"/>
          <w:sz w:val="20"/>
          <w:szCs w:val="20"/>
        </w:rPr>
        <w:t> </w:t>
      </w:r>
      <w:r w:rsidR="002D38A2">
        <w:rPr>
          <w:rFonts w:ascii="Times New Roman" w:hAnsi="Times New Roman" w:cs="Times New Roman"/>
          <w:sz w:val="20"/>
          <w:szCs w:val="20"/>
        </w:rPr>
        <w:t>případě</w:t>
      </w:r>
      <w:r w:rsidR="007C2D7C">
        <w:rPr>
          <w:rFonts w:ascii="Times New Roman" w:hAnsi="Times New Roman" w:cs="Times New Roman"/>
          <w:sz w:val="20"/>
          <w:szCs w:val="20"/>
        </w:rPr>
        <w:t>,</w:t>
      </w:r>
      <w:r w:rsidR="002D38A2">
        <w:rPr>
          <w:rFonts w:ascii="Times New Roman" w:hAnsi="Times New Roman" w:cs="Times New Roman"/>
          <w:sz w:val="20"/>
          <w:szCs w:val="20"/>
        </w:rPr>
        <w:t xml:space="preserve"> že se prokáže nevyhovující stav </w:t>
      </w:r>
      <w:r w:rsidR="007C2D7C">
        <w:rPr>
          <w:rFonts w:ascii="Times New Roman" w:hAnsi="Times New Roman" w:cs="Times New Roman"/>
          <w:sz w:val="20"/>
          <w:szCs w:val="20"/>
        </w:rPr>
        <w:t xml:space="preserve">nosné </w:t>
      </w:r>
      <w:r w:rsidR="002D38A2">
        <w:rPr>
          <w:rFonts w:ascii="Times New Roman" w:hAnsi="Times New Roman" w:cs="Times New Roman"/>
          <w:sz w:val="20"/>
          <w:szCs w:val="20"/>
        </w:rPr>
        <w:t>konstrukce</w:t>
      </w:r>
      <w:r w:rsidR="007C2D7C">
        <w:rPr>
          <w:rFonts w:ascii="Times New Roman" w:hAnsi="Times New Roman" w:cs="Times New Roman"/>
          <w:sz w:val="20"/>
          <w:szCs w:val="20"/>
        </w:rPr>
        <w:t>,</w:t>
      </w:r>
      <w:r w:rsidR="002D38A2">
        <w:rPr>
          <w:rFonts w:ascii="Times New Roman" w:hAnsi="Times New Roman" w:cs="Times New Roman"/>
          <w:sz w:val="20"/>
          <w:szCs w:val="20"/>
        </w:rPr>
        <w:t xml:space="preserve"> bude jí potřeba v celém svém rozsahu vyměnit</w:t>
      </w:r>
      <w:r w:rsidR="007C2D7C">
        <w:rPr>
          <w:rFonts w:ascii="Times New Roman" w:hAnsi="Times New Roman" w:cs="Times New Roman"/>
          <w:sz w:val="20"/>
          <w:szCs w:val="20"/>
        </w:rPr>
        <w:t xml:space="preserve"> za novou</w:t>
      </w:r>
      <w:r w:rsidR="002D38A2">
        <w:rPr>
          <w:rFonts w:ascii="Times New Roman" w:hAnsi="Times New Roman" w:cs="Times New Roman"/>
          <w:sz w:val="20"/>
          <w:szCs w:val="20"/>
        </w:rPr>
        <w:t xml:space="preserve">. </w:t>
      </w:r>
    </w:p>
    <w:p w:rsidR="00B66E26" w:rsidRDefault="00B66E26" w:rsidP="00B66E26">
      <w:pPr>
        <w:spacing w:after="0"/>
        <w:jc w:val="both"/>
        <w:rPr>
          <w:rFonts w:ascii="Times New Roman" w:hAnsi="Times New Roman" w:cs="Times New Roman"/>
          <w:sz w:val="20"/>
          <w:szCs w:val="20"/>
        </w:rPr>
      </w:pPr>
      <w:r>
        <w:rPr>
          <w:rFonts w:ascii="Times New Roman" w:hAnsi="Times New Roman" w:cs="Times New Roman"/>
          <w:sz w:val="20"/>
          <w:szCs w:val="20"/>
        </w:rPr>
        <w:lastRenderedPageBreak/>
        <w:tab/>
        <w:t xml:space="preserve">Dále bude provedena oprava </w:t>
      </w:r>
      <w:r w:rsidR="00134557">
        <w:rPr>
          <w:rFonts w:ascii="Times New Roman" w:hAnsi="Times New Roman" w:cs="Times New Roman"/>
          <w:sz w:val="20"/>
          <w:szCs w:val="20"/>
        </w:rPr>
        <w:t xml:space="preserve">stávajícího schodiště </w:t>
      </w:r>
      <w:proofErr w:type="gramStart"/>
      <w:r w:rsidR="00134557">
        <w:rPr>
          <w:rFonts w:ascii="Times New Roman" w:hAnsi="Times New Roman" w:cs="Times New Roman"/>
          <w:sz w:val="20"/>
          <w:szCs w:val="20"/>
        </w:rPr>
        <w:t>4x317x143mm v 1.PP</w:t>
      </w:r>
      <w:proofErr w:type="gramEnd"/>
      <w:r w:rsidR="00134557">
        <w:rPr>
          <w:rFonts w:ascii="Times New Roman" w:hAnsi="Times New Roman" w:cs="Times New Roman"/>
          <w:sz w:val="20"/>
          <w:szCs w:val="20"/>
        </w:rPr>
        <w:t xml:space="preserve">, z m.č. 0.01 do m.č. 0.02. Stávající schodišťové stupně jsou provedeny z CPP kladených do maltového lože, které jsou opatřeny </w:t>
      </w:r>
      <w:r w:rsidR="002D38A2">
        <w:rPr>
          <w:rFonts w:ascii="Times New Roman" w:hAnsi="Times New Roman" w:cs="Times New Roman"/>
          <w:sz w:val="20"/>
          <w:szCs w:val="20"/>
        </w:rPr>
        <w:t xml:space="preserve">stávající </w:t>
      </w:r>
      <w:r w:rsidR="00134557">
        <w:rPr>
          <w:rFonts w:ascii="Times New Roman" w:hAnsi="Times New Roman" w:cs="Times New Roman"/>
          <w:sz w:val="20"/>
          <w:szCs w:val="20"/>
        </w:rPr>
        <w:t>betonovou mazaninou. Betonová mazanina bude v celém rozsahu schodiště odstraněna, nesoudržné schodišťové stupně</w:t>
      </w:r>
      <w:r w:rsidR="00760E02">
        <w:rPr>
          <w:rFonts w:ascii="Times New Roman" w:hAnsi="Times New Roman" w:cs="Times New Roman"/>
          <w:sz w:val="20"/>
          <w:szCs w:val="20"/>
        </w:rPr>
        <w:t xml:space="preserve"> z CPP</w:t>
      </w:r>
      <w:r w:rsidR="00134557">
        <w:rPr>
          <w:rFonts w:ascii="Times New Roman" w:hAnsi="Times New Roman" w:cs="Times New Roman"/>
          <w:sz w:val="20"/>
          <w:szCs w:val="20"/>
        </w:rPr>
        <w:t xml:space="preserve"> budou v potřebném rozsahu rozebrány a nově doplněny z CPP standardního formátu kladených do flexibilní, mrazuvzdorné lepící malty. Povrch stupňů bude opatřen betonovou mazaninou </w:t>
      </w:r>
      <w:proofErr w:type="spellStart"/>
      <w:r w:rsidR="00216AA5">
        <w:rPr>
          <w:rFonts w:ascii="Times New Roman" w:hAnsi="Times New Roman" w:cs="Times New Roman"/>
          <w:sz w:val="20"/>
          <w:szCs w:val="20"/>
        </w:rPr>
        <w:t>tl</w:t>
      </w:r>
      <w:proofErr w:type="spellEnd"/>
      <w:r w:rsidR="00216AA5">
        <w:rPr>
          <w:rFonts w:ascii="Times New Roman" w:hAnsi="Times New Roman" w:cs="Times New Roman"/>
          <w:sz w:val="20"/>
          <w:szCs w:val="20"/>
        </w:rPr>
        <w:t xml:space="preserve">. 30-50mm a následně opatřen hydroizolační </w:t>
      </w:r>
      <w:proofErr w:type="spellStart"/>
      <w:r w:rsidR="00216AA5">
        <w:rPr>
          <w:rFonts w:ascii="Times New Roman" w:hAnsi="Times New Roman" w:cs="Times New Roman"/>
          <w:sz w:val="20"/>
          <w:szCs w:val="20"/>
        </w:rPr>
        <w:t>stěrkovou</w:t>
      </w:r>
      <w:proofErr w:type="spellEnd"/>
      <w:r w:rsidR="00216AA5">
        <w:rPr>
          <w:rFonts w:ascii="Times New Roman" w:hAnsi="Times New Roman" w:cs="Times New Roman"/>
          <w:sz w:val="20"/>
          <w:szCs w:val="20"/>
        </w:rPr>
        <w:t xml:space="preserve"> hmotou. Stupně a podstupnice schodišt</w:t>
      </w:r>
      <w:r w:rsidR="002D38A2">
        <w:rPr>
          <w:rFonts w:ascii="Times New Roman" w:hAnsi="Times New Roman" w:cs="Times New Roman"/>
          <w:sz w:val="20"/>
          <w:szCs w:val="20"/>
        </w:rPr>
        <w:t>ě budou následně obloženy</w:t>
      </w:r>
      <w:r w:rsidR="00216AA5">
        <w:rPr>
          <w:rFonts w:ascii="Times New Roman" w:hAnsi="Times New Roman" w:cs="Times New Roman"/>
          <w:sz w:val="20"/>
          <w:szCs w:val="20"/>
        </w:rPr>
        <w:t xml:space="preserve"> novou, keramickou dlažbou </w:t>
      </w:r>
      <w:proofErr w:type="spellStart"/>
      <w:r w:rsidR="00216AA5">
        <w:rPr>
          <w:rFonts w:ascii="Times New Roman" w:hAnsi="Times New Roman" w:cs="Times New Roman"/>
          <w:sz w:val="20"/>
          <w:szCs w:val="20"/>
        </w:rPr>
        <w:t>tl</w:t>
      </w:r>
      <w:proofErr w:type="spellEnd"/>
      <w:r w:rsidR="00216AA5">
        <w:rPr>
          <w:rFonts w:ascii="Times New Roman" w:hAnsi="Times New Roman" w:cs="Times New Roman"/>
          <w:sz w:val="20"/>
          <w:szCs w:val="20"/>
        </w:rPr>
        <w:t xml:space="preserve">. 9mm </w:t>
      </w:r>
      <w:r w:rsidR="00EB4360">
        <w:rPr>
          <w:rFonts w:ascii="Times New Roman" w:hAnsi="Times New Roman" w:cs="Times New Roman"/>
          <w:sz w:val="20"/>
          <w:szCs w:val="20"/>
        </w:rPr>
        <w:t>kladenou do</w:t>
      </w:r>
      <w:r w:rsidR="00216AA5">
        <w:rPr>
          <w:rFonts w:ascii="Times New Roman" w:hAnsi="Times New Roman" w:cs="Times New Roman"/>
          <w:sz w:val="20"/>
          <w:szCs w:val="20"/>
        </w:rPr>
        <w:t xml:space="preserve"> flexibilního, mrazuvzdorného lepidla. </w:t>
      </w:r>
      <w:r w:rsidR="00134557">
        <w:rPr>
          <w:rFonts w:ascii="Times New Roman" w:hAnsi="Times New Roman" w:cs="Times New Roman"/>
          <w:sz w:val="20"/>
          <w:szCs w:val="20"/>
        </w:rPr>
        <w:t xml:space="preserve"> </w:t>
      </w:r>
    </w:p>
    <w:p w:rsidR="00B00E8C" w:rsidRDefault="00AB4AE6" w:rsidP="00B00E8C">
      <w:pPr>
        <w:spacing w:after="0"/>
        <w:ind w:firstLine="708"/>
        <w:jc w:val="both"/>
        <w:rPr>
          <w:rFonts w:ascii="Times New Roman" w:hAnsi="Times New Roman" w:cs="Times New Roman"/>
          <w:sz w:val="20"/>
          <w:szCs w:val="20"/>
        </w:rPr>
      </w:pPr>
      <w:r>
        <w:rPr>
          <w:rFonts w:ascii="Times New Roman" w:hAnsi="Times New Roman" w:cs="Times New Roman"/>
          <w:sz w:val="20"/>
          <w:szCs w:val="20"/>
        </w:rPr>
        <w:t>Na severozápadní straně, při hlavním vstupu do objektu je navržena nová železobetonová přístupová rampa se sklonem 5,85° o rozměru 3415x2000mm a podestou o rozměru 2530x2000mm</w:t>
      </w:r>
      <w:r w:rsidR="002D38A2">
        <w:rPr>
          <w:rFonts w:ascii="Times New Roman" w:hAnsi="Times New Roman" w:cs="Times New Roman"/>
          <w:sz w:val="20"/>
          <w:szCs w:val="20"/>
        </w:rPr>
        <w:t>, opatřena</w:t>
      </w:r>
      <w:r w:rsidR="007C2D7C">
        <w:rPr>
          <w:rFonts w:ascii="Times New Roman" w:hAnsi="Times New Roman" w:cs="Times New Roman"/>
          <w:sz w:val="20"/>
          <w:szCs w:val="20"/>
        </w:rPr>
        <w:t xml:space="preserve"> ze dvou stran</w:t>
      </w:r>
      <w:r w:rsidR="002D38A2">
        <w:rPr>
          <w:rFonts w:ascii="Times New Roman" w:hAnsi="Times New Roman" w:cs="Times New Roman"/>
          <w:sz w:val="20"/>
          <w:szCs w:val="20"/>
        </w:rPr>
        <w:t xml:space="preserve"> zábradlím v. 900mm</w:t>
      </w:r>
      <w:r>
        <w:rPr>
          <w:rFonts w:ascii="Times New Roman" w:hAnsi="Times New Roman" w:cs="Times New Roman"/>
          <w:sz w:val="20"/>
          <w:szCs w:val="20"/>
        </w:rPr>
        <w:t xml:space="preserve">. Základové pásy budou provedeny z betonového ztraceného bednění </w:t>
      </w:r>
      <w:proofErr w:type="spellStart"/>
      <w:r>
        <w:rPr>
          <w:rFonts w:ascii="Times New Roman" w:hAnsi="Times New Roman" w:cs="Times New Roman"/>
          <w:sz w:val="20"/>
          <w:szCs w:val="20"/>
        </w:rPr>
        <w:t>š</w:t>
      </w:r>
      <w:proofErr w:type="spellEnd"/>
      <w:r>
        <w:rPr>
          <w:rFonts w:ascii="Times New Roman" w:hAnsi="Times New Roman" w:cs="Times New Roman"/>
          <w:sz w:val="20"/>
          <w:szCs w:val="20"/>
        </w:rPr>
        <w:t xml:space="preserve">. 300mm do hloubky min. 900mm pod terén. Pod základovými pásy bude provedena </w:t>
      </w:r>
      <w:r w:rsidR="007C2D7C">
        <w:rPr>
          <w:rFonts w:ascii="Times New Roman" w:hAnsi="Times New Roman" w:cs="Times New Roman"/>
          <w:sz w:val="20"/>
          <w:szCs w:val="20"/>
        </w:rPr>
        <w:t xml:space="preserve">vyrovnávací </w:t>
      </w:r>
      <w:r>
        <w:rPr>
          <w:rFonts w:ascii="Times New Roman" w:hAnsi="Times New Roman" w:cs="Times New Roman"/>
          <w:sz w:val="20"/>
          <w:szCs w:val="20"/>
        </w:rPr>
        <w:t xml:space="preserve">podkladní betonová deska </w:t>
      </w:r>
      <w:proofErr w:type="spellStart"/>
      <w:r>
        <w:rPr>
          <w:rFonts w:ascii="Times New Roman" w:hAnsi="Times New Roman" w:cs="Times New Roman"/>
          <w:sz w:val="20"/>
          <w:szCs w:val="20"/>
        </w:rPr>
        <w:t>tl</w:t>
      </w:r>
      <w:proofErr w:type="spellEnd"/>
      <w:r>
        <w:rPr>
          <w:rFonts w:ascii="Times New Roman" w:hAnsi="Times New Roman" w:cs="Times New Roman"/>
          <w:sz w:val="20"/>
          <w:szCs w:val="20"/>
        </w:rPr>
        <w:t>. 100mm z bet. C20/20 s</w:t>
      </w:r>
      <w:r w:rsidR="00760E02">
        <w:rPr>
          <w:rFonts w:ascii="Times New Roman" w:hAnsi="Times New Roman" w:cs="Times New Roman"/>
          <w:sz w:val="20"/>
          <w:szCs w:val="20"/>
        </w:rPr>
        <w:t> vloženou kari rohoží a</w:t>
      </w:r>
      <w:r>
        <w:rPr>
          <w:rFonts w:ascii="Times New Roman" w:hAnsi="Times New Roman" w:cs="Times New Roman"/>
          <w:sz w:val="20"/>
          <w:szCs w:val="20"/>
        </w:rPr>
        <w:t xml:space="preserve"> podkladním štěrkovým ložem f4/8 </w:t>
      </w:r>
      <w:proofErr w:type="spellStart"/>
      <w:r>
        <w:rPr>
          <w:rFonts w:ascii="Times New Roman" w:hAnsi="Times New Roman" w:cs="Times New Roman"/>
          <w:sz w:val="20"/>
          <w:szCs w:val="20"/>
        </w:rPr>
        <w:t>tl</w:t>
      </w:r>
      <w:proofErr w:type="spellEnd"/>
      <w:r>
        <w:rPr>
          <w:rFonts w:ascii="Times New Roman" w:hAnsi="Times New Roman" w:cs="Times New Roman"/>
          <w:sz w:val="20"/>
          <w:szCs w:val="20"/>
        </w:rPr>
        <w:t xml:space="preserve">. 40mm. </w:t>
      </w:r>
    </w:p>
    <w:p w:rsidR="00760E02" w:rsidRDefault="00760E02" w:rsidP="00B00E8C">
      <w:pPr>
        <w:spacing w:after="0"/>
        <w:ind w:firstLine="708"/>
        <w:jc w:val="both"/>
        <w:rPr>
          <w:rFonts w:ascii="Times New Roman" w:hAnsi="Times New Roman" w:cs="Times New Roman"/>
          <w:sz w:val="20"/>
          <w:szCs w:val="20"/>
        </w:rPr>
      </w:pPr>
    </w:p>
    <w:p w:rsidR="007C2D7C" w:rsidRDefault="00760E02" w:rsidP="00B00E8C">
      <w:pPr>
        <w:spacing w:after="0"/>
        <w:ind w:firstLine="708"/>
        <w:jc w:val="both"/>
        <w:rPr>
          <w:rFonts w:ascii="Times New Roman" w:hAnsi="Times New Roman" w:cs="Times New Roman"/>
          <w:sz w:val="20"/>
          <w:szCs w:val="20"/>
        </w:rPr>
      </w:pPr>
      <w:r>
        <w:rPr>
          <w:rFonts w:ascii="Times New Roman" w:hAnsi="Times New Roman" w:cs="Times New Roman"/>
          <w:sz w:val="20"/>
          <w:szCs w:val="20"/>
        </w:rPr>
        <w:t xml:space="preserve">Konstrukce </w:t>
      </w:r>
      <w:r w:rsidR="007C2D7C">
        <w:rPr>
          <w:rFonts w:ascii="Times New Roman" w:hAnsi="Times New Roman" w:cs="Times New Roman"/>
          <w:sz w:val="20"/>
          <w:szCs w:val="20"/>
        </w:rPr>
        <w:t xml:space="preserve">rampy bude provedena ve skladbě P3: </w:t>
      </w:r>
    </w:p>
    <w:p w:rsidR="007C2D7C" w:rsidRDefault="007C2D7C" w:rsidP="007C2D7C">
      <w:pPr>
        <w:autoSpaceDE w:val="0"/>
        <w:autoSpaceDN w:val="0"/>
        <w:adjustRightInd w:val="0"/>
        <w:spacing w:after="0"/>
        <w:ind w:left="1788" w:hanging="360"/>
        <w:rPr>
          <w:rFonts w:ascii="Times New Roman" w:hAnsi="Times New Roman" w:cs="Times New Roman"/>
          <w:sz w:val="20"/>
          <w:szCs w:val="20"/>
        </w:rPr>
      </w:pPr>
    </w:p>
    <w:p w:rsidR="007C2D7C" w:rsidRPr="007C2D7C" w:rsidRDefault="007C2D7C" w:rsidP="007C2D7C">
      <w:pPr>
        <w:autoSpaceDE w:val="0"/>
        <w:autoSpaceDN w:val="0"/>
        <w:adjustRightInd w:val="0"/>
        <w:spacing w:after="0"/>
        <w:ind w:left="1788" w:hanging="360"/>
        <w:rPr>
          <w:rFonts w:ascii="Times New Roman" w:hAnsi="Times New Roman" w:cs="Times New Roman"/>
          <w:sz w:val="20"/>
          <w:szCs w:val="20"/>
        </w:rPr>
      </w:pPr>
      <w:r w:rsidRPr="007C2D7C">
        <w:rPr>
          <w:rFonts w:ascii="Times New Roman" w:hAnsi="Times New Roman" w:cs="Times New Roman"/>
          <w:sz w:val="20"/>
          <w:szCs w:val="20"/>
        </w:rPr>
        <w:t xml:space="preserve">-Zámková betonová dlažba </w:t>
      </w:r>
      <w:proofErr w:type="spellStart"/>
      <w:r w:rsidRPr="007C2D7C">
        <w:rPr>
          <w:rFonts w:ascii="Times New Roman" w:hAnsi="Times New Roman" w:cs="Times New Roman"/>
          <w:sz w:val="20"/>
          <w:szCs w:val="20"/>
        </w:rPr>
        <w:t>tl</w:t>
      </w:r>
      <w:proofErr w:type="spellEnd"/>
      <w:r w:rsidRPr="007C2D7C">
        <w:rPr>
          <w:rFonts w:ascii="Times New Roman" w:hAnsi="Times New Roman" w:cs="Times New Roman"/>
          <w:sz w:val="20"/>
          <w:szCs w:val="20"/>
        </w:rPr>
        <w:t xml:space="preserve">. 60mm </w:t>
      </w:r>
    </w:p>
    <w:p w:rsidR="007C2D7C" w:rsidRPr="007C2D7C" w:rsidRDefault="007C2D7C" w:rsidP="007C2D7C">
      <w:pPr>
        <w:autoSpaceDE w:val="0"/>
        <w:autoSpaceDN w:val="0"/>
        <w:adjustRightInd w:val="0"/>
        <w:spacing w:after="0"/>
        <w:ind w:left="1788" w:hanging="360"/>
        <w:rPr>
          <w:rFonts w:ascii="Times New Roman" w:hAnsi="Times New Roman" w:cs="Times New Roman"/>
          <w:sz w:val="20"/>
          <w:szCs w:val="20"/>
        </w:rPr>
      </w:pPr>
      <w:r w:rsidRPr="007C2D7C">
        <w:rPr>
          <w:rFonts w:ascii="Times New Roman" w:hAnsi="Times New Roman" w:cs="Times New Roman"/>
          <w:sz w:val="20"/>
          <w:szCs w:val="20"/>
        </w:rPr>
        <w:t xml:space="preserve">-Flexibilní, mrazuvzdorné lepidlo </w:t>
      </w:r>
      <w:proofErr w:type="spellStart"/>
      <w:r w:rsidRPr="007C2D7C">
        <w:rPr>
          <w:rFonts w:ascii="Times New Roman" w:hAnsi="Times New Roman" w:cs="Times New Roman"/>
          <w:sz w:val="20"/>
          <w:szCs w:val="20"/>
        </w:rPr>
        <w:t>tl</w:t>
      </w:r>
      <w:proofErr w:type="spellEnd"/>
      <w:r w:rsidRPr="007C2D7C">
        <w:rPr>
          <w:rFonts w:ascii="Times New Roman" w:hAnsi="Times New Roman" w:cs="Times New Roman"/>
          <w:sz w:val="20"/>
          <w:szCs w:val="20"/>
        </w:rPr>
        <w:t>. 5mm</w:t>
      </w:r>
    </w:p>
    <w:p w:rsidR="007C2D7C" w:rsidRPr="007C2D7C" w:rsidRDefault="007C2D7C" w:rsidP="007C2D7C">
      <w:pPr>
        <w:autoSpaceDE w:val="0"/>
        <w:autoSpaceDN w:val="0"/>
        <w:adjustRightInd w:val="0"/>
        <w:spacing w:after="0"/>
        <w:ind w:left="1788" w:hanging="360"/>
        <w:rPr>
          <w:rFonts w:ascii="Times New Roman" w:hAnsi="Times New Roman" w:cs="Times New Roman"/>
          <w:sz w:val="20"/>
          <w:szCs w:val="20"/>
        </w:rPr>
      </w:pPr>
      <w:r w:rsidRPr="007C2D7C">
        <w:rPr>
          <w:rFonts w:ascii="Times New Roman" w:hAnsi="Times New Roman" w:cs="Times New Roman"/>
          <w:sz w:val="20"/>
          <w:szCs w:val="20"/>
        </w:rPr>
        <w:t xml:space="preserve">-Železobetonová podkladní deska </w:t>
      </w:r>
      <w:proofErr w:type="spellStart"/>
      <w:r w:rsidRPr="007C2D7C">
        <w:rPr>
          <w:rFonts w:ascii="Times New Roman" w:hAnsi="Times New Roman" w:cs="Times New Roman"/>
          <w:sz w:val="20"/>
          <w:szCs w:val="20"/>
        </w:rPr>
        <w:t>tl</w:t>
      </w:r>
      <w:proofErr w:type="spellEnd"/>
      <w:r w:rsidRPr="007C2D7C">
        <w:rPr>
          <w:rFonts w:ascii="Times New Roman" w:hAnsi="Times New Roman" w:cs="Times New Roman"/>
          <w:sz w:val="20"/>
          <w:szCs w:val="20"/>
        </w:rPr>
        <w:t>. 100mm</w:t>
      </w:r>
    </w:p>
    <w:p w:rsidR="007C2D7C" w:rsidRPr="007C2D7C" w:rsidRDefault="007C2D7C" w:rsidP="007C2D7C">
      <w:pPr>
        <w:autoSpaceDE w:val="0"/>
        <w:autoSpaceDN w:val="0"/>
        <w:adjustRightInd w:val="0"/>
        <w:spacing w:after="0"/>
        <w:ind w:left="1788" w:hanging="360"/>
        <w:rPr>
          <w:rFonts w:ascii="Times New Roman" w:hAnsi="Times New Roman" w:cs="Times New Roman"/>
          <w:sz w:val="20"/>
          <w:szCs w:val="20"/>
        </w:rPr>
      </w:pPr>
      <w:r w:rsidRPr="007C2D7C">
        <w:rPr>
          <w:rFonts w:ascii="Times New Roman" w:hAnsi="Times New Roman" w:cs="Times New Roman"/>
          <w:sz w:val="20"/>
          <w:szCs w:val="20"/>
        </w:rPr>
        <w:t xml:space="preserve"> bet. C20/25 s vloženou kari rohoží 2x 100/100/8mm</w:t>
      </w:r>
    </w:p>
    <w:p w:rsidR="007C2D7C" w:rsidRPr="007C2D7C" w:rsidRDefault="007C2D7C" w:rsidP="007C2D7C">
      <w:pPr>
        <w:spacing w:after="0"/>
        <w:ind w:left="708" w:firstLine="708"/>
        <w:jc w:val="both"/>
        <w:rPr>
          <w:rFonts w:ascii="Times New Roman" w:hAnsi="Times New Roman" w:cs="Times New Roman"/>
          <w:sz w:val="20"/>
          <w:szCs w:val="20"/>
        </w:rPr>
      </w:pPr>
      <w:r w:rsidRPr="007C2D7C">
        <w:rPr>
          <w:rFonts w:ascii="Times New Roman" w:hAnsi="Times New Roman" w:cs="Times New Roman"/>
          <w:sz w:val="20"/>
          <w:szCs w:val="20"/>
        </w:rPr>
        <w:t xml:space="preserve">-Podkladní vrstva KD f4/8mm, </w:t>
      </w:r>
      <w:proofErr w:type="spellStart"/>
      <w:r w:rsidRPr="007C2D7C">
        <w:rPr>
          <w:rFonts w:ascii="Times New Roman" w:hAnsi="Times New Roman" w:cs="Times New Roman"/>
          <w:sz w:val="20"/>
          <w:szCs w:val="20"/>
        </w:rPr>
        <w:t>tl</w:t>
      </w:r>
      <w:proofErr w:type="spellEnd"/>
      <w:r w:rsidRPr="007C2D7C">
        <w:rPr>
          <w:rFonts w:ascii="Times New Roman" w:hAnsi="Times New Roman" w:cs="Times New Roman"/>
          <w:sz w:val="20"/>
          <w:szCs w:val="20"/>
        </w:rPr>
        <w:t xml:space="preserve">. 50mm se zhutněním na min. 45 </w:t>
      </w:r>
      <w:proofErr w:type="spellStart"/>
      <w:r w:rsidRPr="007C2D7C">
        <w:rPr>
          <w:rFonts w:ascii="Times New Roman" w:hAnsi="Times New Roman" w:cs="Times New Roman"/>
          <w:sz w:val="20"/>
          <w:szCs w:val="20"/>
        </w:rPr>
        <w:t>MPa</w:t>
      </w:r>
      <w:proofErr w:type="spellEnd"/>
    </w:p>
    <w:p w:rsidR="007C2D7C" w:rsidRPr="007C2D7C" w:rsidRDefault="007C2D7C" w:rsidP="007C2D7C">
      <w:pPr>
        <w:autoSpaceDE w:val="0"/>
        <w:autoSpaceDN w:val="0"/>
        <w:adjustRightInd w:val="0"/>
        <w:spacing w:after="0"/>
        <w:ind w:left="1788" w:hanging="360"/>
        <w:rPr>
          <w:rFonts w:ascii="Times New Roman" w:hAnsi="Times New Roman" w:cs="Times New Roman"/>
          <w:sz w:val="20"/>
          <w:szCs w:val="20"/>
        </w:rPr>
      </w:pPr>
      <w:r w:rsidRPr="007C2D7C">
        <w:rPr>
          <w:rFonts w:ascii="Times New Roman" w:hAnsi="Times New Roman" w:cs="Times New Roman"/>
          <w:sz w:val="20"/>
          <w:szCs w:val="20"/>
        </w:rPr>
        <w:t xml:space="preserve">-Podkladní vrstva KD f16/32mm, </w:t>
      </w:r>
      <w:proofErr w:type="spellStart"/>
      <w:r w:rsidRPr="007C2D7C">
        <w:rPr>
          <w:rFonts w:ascii="Times New Roman" w:hAnsi="Times New Roman" w:cs="Times New Roman"/>
          <w:sz w:val="20"/>
          <w:szCs w:val="20"/>
        </w:rPr>
        <w:t>tl</w:t>
      </w:r>
      <w:proofErr w:type="spellEnd"/>
      <w:r w:rsidRPr="007C2D7C">
        <w:rPr>
          <w:rFonts w:ascii="Times New Roman" w:hAnsi="Times New Roman" w:cs="Times New Roman"/>
          <w:sz w:val="20"/>
          <w:szCs w:val="20"/>
        </w:rPr>
        <w:t>. 300mm</w:t>
      </w:r>
    </w:p>
    <w:p w:rsidR="007C2D7C" w:rsidRDefault="007C2D7C" w:rsidP="007C2D7C">
      <w:pPr>
        <w:spacing w:after="0"/>
        <w:ind w:left="708" w:firstLine="708"/>
        <w:jc w:val="both"/>
        <w:rPr>
          <w:rFonts w:ascii="Times New Roman" w:hAnsi="Times New Roman" w:cs="Times New Roman"/>
          <w:sz w:val="20"/>
          <w:szCs w:val="20"/>
        </w:rPr>
      </w:pPr>
      <w:r>
        <w:rPr>
          <w:rFonts w:ascii="Times New Roman" w:hAnsi="Times New Roman" w:cs="Times New Roman"/>
          <w:sz w:val="20"/>
          <w:szCs w:val="20"/>
        </w:rPr>
        <w:t>-</w:t>
      </w:r>
      <w:r w:rsidRPr="007C2D7C">
        <w:rPr>
          <w:rFonts w:ascii="Times New Roman" w:hAnsi="Times New Roman" w:cs="Times New Roman"/>
          <w:sz w:val="20"/>
          <w:szCs w:val="20"/>
        </w:rPr>
        <w:t xml:space="preserve">Zemní pláň se zhutněním na min. 45 </w:t>
      </w:r>
      <w:proofErr w:type="spellStart"/>
      <w:r w:rsidRPr="007C2D7C">
        <w:rPr>
          <w:rFonts w:ascii="Times New Roman" w:hAnsi="Times New Roman" w:cs="Times New Roman"/>
          <w:sz w:val="20"/>
          <w:szCs w:val="20"/>
        </w:rPr>
        <w:t>MPa</w:t>
      </w:r>
      <w:proofErr w:type="spellEnd"/>
    </w:p>
    <w:p w:rsidR="002D38A2" w:rsidRDefault="002D38A2" w:rsidP="00B00E8C">
      <w:pPr>
        <w:spacing w:after="0"/>
        <w:ind w:firstLine="708"/>
        <w:jc w:val="both"/>
        <w:rPr>
          <w:rFonts w:ascii="Times New Roman" w:hAnsi="Times New Roman" w:cs="Times New Roman"/>
          <w:b/>
          <w:sz w:val="20"/>
          <w:szCs w:val="20"/>
        </w:rPr>
      </w:pPr>
    </w:p>
    <w:p w:rsidR="00B00E8C" w:rsidRPr="00F06108" w:rsidRDefault="00B00E8C" w:rsidP="00B00E8C">
      <w:pPr>
        <w:spacing w:after="0"/>
        <w:jc w:val="both"/>
        <w:rPr>
          <w:rFonts w:ascii="Times New Roman" w:hAnsi="Times New Roman" w:cs="Times New Roman"/>
          <w:sz w:val="20"/>
          <w:szCs w:val="20"/>
          <w:u w:val="single"/>
        </w:rPr>
      </w:pPr>
      <w:r>
        <w:rPr>
          <w:rFonts w:ascii="Times New Roman" w:hAnsi="Times New Roman" w:cs="Times New Roman"/>
          <w:sz w:val="20"/>
          <w:szCs w:val="20"/>
          <w:u w:val="single"/>
        </w:rPr>
        <w:t>Zábradlí:</w:t>
      </w:r>
    </w:p>
    <w:p w:rsidR="008F65DA" w:rsidRDefault="00B00E8C" w:rsidP="001E4DCB">
      <w:pPr>
        <w:spacing w:after="0"/>
        <w:jc w:val="both"/>
        <w:rPr>
          <w:rFonts w:ascii="Times New Roman" w:hAnsi="Times New Roman" w:cs="Times New Roman"/>
          <w:sz w:val="20"/>
          <w:szCs w:val="20"/>
        </w:rPr>
      </w:pPr>
      <w:r>
        <w:rPr>
          <w:rFonts w:ascii="Times New Roman" w:hAnsi="Times New Roman" w:cs="Times New Roman"/>
          <w:sz w:val="20"/>
          <w:szCs w:val="20"/>
        </w:rPr>
        <w:tab/>
      </w:r>
      <w:r w:rsidR="001E4DCB">
        <w:rPr>
          <w:rFonts w:ascii="Times New Roman" w:hAnsi="Times New Roman" w:cs="Times New Roman"/>
          <w:sz w:val="20"/>
          <w:szCs w:val="20"/>
        </w:rPr>
        <w:t xml:space="preserve">Navržená, přístupová, venkovní rampa bude ze dvou stran ohraničena zábradlím z ocelových sloupků 50/50mm, madlo 50/50mm v.900mm nad úroveň rampy. </w:t>
      </w:r>
      <w:r w:rsidR="00760E02">
        <w:rPr>
          <w:rFonts w:ascii="Times New Roman" w:hAnsi="Times New Roman" w:cs="Times New Roman"/>
          <w:sz w:val="20"/>
          <w:szCs w:val="20"/>
        </w:rPr>
        <w:t xml:space="preserve">Sloupky budou kotveny do </w:t>
      </w:r>
      <w:proofErr w:type="spellStart"/>
      <w:r w:rsidR="00760E02">
        <w:rPr>
          <w:rFonts w:ascii="Times New Roman" w:hAnsi="Times New Roman" w:cs="Times New Roman"/>
          <w:sz w:val="20"/>
          <w:szCs w:val="20"/>
        </w:rPr>
        <w:t>žb</w:t>
      </w:r>
      <w:proofErr w:type="spellEnd"/>
      <w:r w:rsidR="00760E02">
        <w:rPr>
          <w:rFonts w:ascii="Times New Roman" w:hAnsi="Times New Roman" w:cs="Times New Roman"/>
          <w:sz w:val="20"/>
          <w:szCs w:val="20"/>
        </w:rPr>
        <w:t xml:space="preserve">. konstrukce </w:t>
      </w:r>
      <w:proofErr w:type="spellStart"/>
      <w:r w:rsidR="00760E02">
        <w:rPr>
          <w:rFonts w:ascii="Times New Roman" w:hAnsi="Times New Roman" w:cs="Times New Roman"/>
          <w:sz w:val="20"/>
          <w:szCs w:val="20"/>
        </w:rPr>
        <w:t>ramy</w:t>
      </w:r>
      <w:proofErr w:type="spellEnd"/>
      <w:r w:rsidR="00760E02">
        <w:rPr>
          <w:rFonts w:ascii="Times New Roman" w:hAnsi="Times New Roman" w:cs="Times New Roman"/>
          <w:sz w:val="20"/>
          <w:szCs w:val="20"/>
        </w:rPr>
        <w:t xml:space="preserve"> do ocelového pouzdra na chemickou kotvu. Na sloupcích 50/50/3mm bude přivařeno ocelové madlo 50/50/3mm s horní hranou ve výšce 0,900mm nad úrovní podlahy rampy. </w:t>
      </w:r>
      <w:r w:rsidR="001E4DCB">
        <w:rPr>
          <w:rFonts w:ascii="Times New Roman" w:hAnsi="Times New Roman" w:cs="Times New Roman"/>
          <w:sz w:val="20"/>
          <w:szCs w:val="20"/>
        </w:rPr>
        <w:t xml:space="preserve">Mezi sloupky bude pomocí přivařených ocelových úchytů kotvena vodorovná, desková výplň ve třech řadách, z desek </w:t>
      </w:r>
      <w:proofErr w:type="spellStart"/>
      <w:r w:rsidR="001E4DCB">
        <w:rPr>
          <w:rFonts w:ascii="Times New Roman" w:hAnsi="Times New Roman" w:cs="Times New Roman"/>
          <w:sz w:val="20"/>
          <w:szCs w:val="20"/>
        </w:rPr>
        <w:t>tl</w:t>
      </w:r>
      <w:proofErr w:type="spellEnd"/>
      <w:r w:rsidR="001E4DCB">
        <w:rPr>
          <w:rFonts w:ascii="Times New Roman" w:hAnsi="Times New Roman" w:cs="Times New Roman"/>
          <w:sz w:val="20"/>
          <w:szCs w:val="20"/>
        </w:rPr>
        <w:t xml:space="preserve">. 35mm v. 150mm. </w:t>
      </w:r>
    </w:p>
    <w:p w:rsidR="00B00E8C" w:rsidRDefault="008F65DA" w:rsidP="008F65DA">
      <w:pPr>
        <w:spacing w:after="0"/>
        <w:ind w:firstLine="708"/>
        <w:jc w:val="both"/>
        <w:rPr>
          <w:rFonts w:ascii="Times New Roman" w:hAnsi="Times New Roman" w:cs="Times New Roman"/>
          <w:sz w:val="20"/>
          <w:szCs w:val="20"/>
        </w:rPr>
      </w:pPr>
      <w:r>
        <w:rPr>
          <w:rFonts w:ascii="Times New Roman" w:hAnsi="Times New Roman" w:cs="Times New Roman"/>
          <w:sz w:val="20"/>
          <w:szCs w:val="20"/>
        </w:rPr>
        <w:t>Ocelová konstrukce zábradlí bude opatřena 1x syntetickým základním nátěrem a 2x vrchním nátěrem. Dřevěná výplň bude opatřena vhodným nátěrem proti hnilobě, plísním a dřevokaznému hmyzu, dále 2x nátěr vrchním, lazurovým lakem na dřevo, přírodní barvy.</w:t>
      </w:r>
    </w:p>
    <w:p w:rsidR="00084C0C" w:rsidRDefault="00B00E8C" w:rsidP="00084C0C">
      <w:pPr>
        <w:spacing w:after="0"/>
        <w:jc w:val="both"/>
        <w:rPr>
          <w:rFonts w:ascii="Times New Roman" w:hAnsi="Times New Roman" w:cs="Times New Roman"/>
          <w:sz w:val="20"/>
          <w:szCs w:val="20"/>
        </w:rPr>
      </w:pPr>
      <w:r>
        <w:rPr>
          <w:rFonts w:ascii="Times New Roman" w:hAnsi="Times New Roman" w:cs="Times New Roman"/>
          <w:sz w:val="20"/>
          <w:szCs w:val="20"/>
        </w:rPr>
        <w:tab/>
        <w:t xml:space="preserve"> </w:t>
      </w:r>
      <w:r w:rsidR="00084C0C">
        <w:rPr>
          <w:rFonts w:ascii="Times New Roman" w:hAnsi="Times New Roman" w:cs="Times New Roman"/>
          <w:sz w:val="20"/>
          <w:szCs w:val="20"/>
        </w:rPr>
        <w:t xml:space="preserve">Zábradlí bude provedeno ve schodě s požadavky normy ČSN 74 3305 – ochranná zábradlí. </w:t>
      </w:r>
    </w:p>
    <w:p w:rsidR="00B00E8C" w:rsidRDefault="00811392" w:rsidP="00B00E8C">
      <w:pPr>
        <w:spacing w:after="0"/>
        <w:jc w:val="both"/>
        <w:rPr>
          <w:rFonts w:ascii="Times New Roman" w:hAnsi="Times New Roman" w:cs="Times New Roman"/>
          <w:sz w:val="20"/>
          <w:szCs w:val="20"/>
        </w:rPr>
      </w:pPr>
      <w:r>
        <w:rPr>
          <w:rFonts w:ascii="Times New Roman" w:hAnsi="Times New Roman" w:cs="Times New Roman"/>
          <w:sz w:val="20"/>
          <w:szCs w:val="20"/>
        </w:rPr>
        <w:tab/>
      </w:r>
    </w:p>
    <w:p w:rsidR="00811392" w:rsidRDefault="00811392" w:rsidP="00B00E8C">
      <w:pPr>
        <w:spacing w:after="0"/>
        <w:jc w:val="both"/>
        <w:rPr>
          <w:rFonts w:ascii="Times New Roman" w:hAnsi="Times New Roman" w:cs="Times New Roman"/>
          <w:sz w:val="20"/>
          <w:szCs w:val="20"/>
        </w:rPr>
      </w:pPr>
      <w:r>
        <w:rPr>
          <w:rFonts w:ascii="Times New Roman" w:hAnsi="Times New Roman" w:cs="Times New Roman"/>
          <w:sz w:val="20"/>
          <w:szCs w:val="20"/>
        </w:rPr>
        <w:tab/>
        <w:t>Stávající zábradlí balkonu na severozápadní straně bude kompletně přebroušeno a opatřeno 1x syntetickým základním nátěrem a 2x vrchním nátěrem.</w:t>
      </w:r>
    </w:p>
    <w:p w:rsidR="00811392" w:rsidRPr="00C365E8" w:rsidRDefault="00811392" w:rsidP="00B00E8C">
      <w:pPr>
        <w:spacing w:after="0"/>
        <w:jc w:val="both"/>
        <w:rPr>
          <w:rFonts w:ascii="Times New Roman" w:hAnsi="Times New Roman" w:cs="Times New Roman"/>
          <w:sz w:val="20"/>
          <w:szCs w:val="20"/>
        </w:rPr>
      </w:pPr>
    </w:p>
    <w:p w:rsidR="00B00E8C" w:rsidRPr="00F06108" w:rsidRDefault="00B00E8C" w:rsidP="00B00E8C">
      <w:pPr>
        <w:spacing w:after="0"/>
        <w:jc w:val="both"/>
        <w:rPr>
          <w:rFonts w:ascii="Times New Roman" w:hAnsi="Times New Roman" w:cs="Times New Roman"/>
          <w:sz w:val="20"/>
          <w:szCs w:val="20"/>
          <w:u w:val="single"/>
        </w:rPr>
      </w:pPr>
      <w:r w:rsidRPr="00F06108">
        <w:rPr>
          <w:rFonts w:ascii="Times New Roman" w:hAnsi="Times New Roman" w:cs="Times New Roman"/>
          <w:sz w:val="20"/>
          <w:szCs w:val="20"/>
          <w:u w:val="single"/>
        </w:rPr>
        <w:t>Střešní konstrukce</w:t>
      </w:r>
      <w:r>
        <w:rPr>
          <w:rFonts w:ascii="Times New Roman" w:hAnsi="Times New Roman" w:cs="Times New Roman"/>
          <w:sz w:val="20"/>
          <w:szCs w:val="20"/>
          <w:u w:val="single"/>
        </w:rPr>
        <w:t>:</w:t>
      </w:r>
    </w:p>
    <w:p w:rsidR="0099568D" w:rsidRDefault="001E4DCB" w:rsidP="0099568D">
      <w:pPr>
        <w:spacing w:after="0"/>
        <w:ind w:firstLine="708"/>
        <w:rPr>
          <w:rFonts w:ascii="Times New Roman" w:hAnsi="Times New Roman" w:cs="Times New Roman"/>
          <w:bCs/>
          <w:sz w:val="20"/>
          <w:szCs w:val="20"/>
        </w:rPr>
      </w:pPr>
      <w:r>
        <w:rPr>
          <w:rFonts w:ascii="Times New Roman" w:hAnsi="Times New Roman" w:cs="Times New Roman"/>
          <w:color w:val="000000"/>
          <w:sz w:val="20"/>
          <w:szCs w:val="20"/>
        </w:rPr>
        <w:t>Předmětem projektové dokumentace je kompletní oprava stávající, valbové střechy</w:t>
      </w:r>
      <w:r w:rsidR="0099568D">
        <w:rPr>
          <w:rFonts w:ascii="Times New Roman" w:hAnsi="Times New Roman" w:cs="Times New Roman"/>
          <w:color w:val="000000"/>
          <w:sz w:val="20"/>
          <w:szCs w:val="20"/>
        </w:rPr>
        <w:t xml:space="preserve"> a navazujících pultových střech přístaveb, vč. jejich krovů</w:t>
      </w:r>
      <w:r w:rsidR="008F65DA">
        <w:rPr>
          <w:rFonts w:ascii="Times New Roman" w:hAnsi="Times New Roman" w:cs="Times New Roman"/>
          <w:bCs/>
          <w:sz w:val="20"/>
          <w:szCs w:val="20"/>
        </w:rPr>
        <w:t>.</w:t>
      </w:r>
    </w:p>
    <w:p w:rsidR="0099568D" w:rsidRDefault="0099568D" w:rsidP="0099568D">
      <w:pPr>
        <w:spacing w:after="0"/>
        <w:ind w:firstLine="708"/>
        <w:rPr>
          <w:rFonts w:ascii="Times New Roman" w:hAnsi="Times New Roman" w:cs="Times New Roman"/>
          <w:bCs/>
          <w:sz w:val="20"/>
          <w:szCs w:val="20"/>
        </w:rPr>
      </w:pPr>
      <w:r>
        <w:rPr>
          <w:rFonts w:ascii="Times New Roman" w:hAnsi="Times New Roman" w:cs="Times New Roman"/>
          <w:bCs/>
          <w:sz w:val="20"/>
          <w:szCs w:val="20"/>
        </w:rPr>
        <w:t xml:space="preserve">Stávající krov valbové střechy je proveden vaznicovou soustavou s ležatou stolicí pozednicemi a vaznými trámy. Střední vaznice jsou pomocí šikmých sloupků a pásků, směrem do středu půdorysu objektu opřeny do stávajících vazných trámů v plných vazbách, které jsou opřeny na pozednicích po obvodu.  Střešní krytina je plechová, na plném, deskovém záklopu. </w:t>
      </w:r>
    </w:p>
    <w:p w:rsidR="00B00E8C" w:rsidRDefault="0099568D" w:rsidP="001E4DCB">
      <w:pPr>
        <w:autoSpaceDE w:val="0"/>
        <w:autoSpaceDN w:val="0"/>
        <w:adjustRightInd w:val="0"/>
        <w:spacing w:after="0"/>
        <w:ind w:firstLine="708"/>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Návrh opravy / výměny krovu bude proveden až na základě mykologického posouzení stávající konstrukce. </w:t>
      </w:r>
    </w:p>
    <w:p w:rsidR="00B00E8C" w:rsidRDefault="00B00E8C" w:rsidP="00B00E8C">
      <w:pPr>
        <w:spacing w:after="0"/>
        <w:jc w:val="both"/>
        <w:rPr>
          <w:rFonts w:ascii="Times New Roman" w:hAnsi="Times New Roman" w:cs="Times New Roman"/>
          <w:sz w:val="20"/>
          <w:szCs w:val="20"/>
        </w:rPr>
      </w:pPr>
    </w:p>
    <w:p w:rsidR="006401D0" w:rsidRDefault="006401D0" w:rsidP="00B00E8C">
      <w:pPr>
        <w:spacing w:after="0"/>
        <w:jc w:val="both"/>
        <w:rPr>
          <w:rFonts w:ascii="Times New Roman" w:hAnsi="Times New Roman" w:cs="Times New Roman"/>
          <w:sz w:val="20"/>
          <w:szCs w:val="20"/>
        </w:rPr>
      </w:pPr>
    </w:p>
    <w:p w:rsidR="006401D0" w:rsidRDefault="006401D0" w:rsidP="00B00E8C">
      <w:pPr>
        <w:spacing w:after="0"/>
        <w:jc w:val="both"/>
        <w:rPr>
          <w:rFonts w:ascii="Times New Roman" w:hAnsi="Times New Roman" w:cs="Times New Roman"/>
          <w:sz w:val="20"/>
          <w:szCs w:val="20"/>
        </w:rPr>
      </w:pPr>
    </w:p>
    <w:p w:rsidR="006401D0" w:rsidRPr="00913E9D" w:rsidRDefault="006401D0" w:rsidP="00B00E8C">
      <w:pPr>
        <w:spacing w:after="0"/>
        <w:jc w:val="both"/>
        <w:rPr>
          <w:rFonts w:ascii="Times New Roman" w:hAnsi="Times New Roman" w:cs="Times New Roman"/>
          <w:sz w:val="20"/>
          <w:szCs w:val="20"/>
        </w:rPr>
      </w:pPr>
    </w:p>
    <w:p w:rsidR="00B00E8C" w:rsidRPr="00F06108" w:rsidRDefault="00B00E8C" w:rsidP="00B00E8C">
      <w:pPr>
        <w:spacing w:after="0"/>
        <w:jc w:val="both"/>
        <w:rPr>
          <w:rFonts w:ascii="Times New Roman" w:hAnsi="Times New Roman" w:cs="Times New Roman"/>
          <w:sz w:val="20"/>
          <w:szCs w:val="20"/>
          <w:u w:val="single"/>
        </w:rPr>
      </w:pPr>
      <w:r w:rsidRPr="00F06108">
        <w:rPr>
          <w:rFonts w:ascii="Times New Roman" w:hAnsi="Times New Roman" w:cs="Times New Roman"/>
          <w:sz w:val="20"/>
          <w:szCs w:val="20"/>
          <w:u w:val="single"/>
        </w:rPr>
        <w:lastRenderedPageBreak/>
        <w:t>Dveře a okna</w:t>
      </w:r>
      <w:r>
        <w:rPr>
          <w:rFonts w:ascii="Times New Roman" w:hAnsi="Times New Roman" w:cs="Times New Roman"/>
          <w:sz w:val="20"/>
          <w:szCs w:val="20"/>
          <w:u w:val="single"/>
        </w:rPr>
        <w:t>:</w:t>
      </w:r>
    </w:p>
    <w:p w:rsidR="006208DA" w:rsidRDefault="00B00E8C" w:rsidP="00084C0C">
      <w:pPr>
        <w:autoSpaceDE w:val="0"/>
        <w:autoSpaceDN w:val="0"/>
        <w:adjustRightInd w:val="0"/>
        <w:spacing w:after="0"/>
        <w:jc w:val="both"/>
        <w:outlineLvl w:val="0"/>
        <w:rPr>
          <w:rFonts w:ascii="Times New Roman" w:hAnsi="Times New Roman"/>
          <w:sz w:val="20"/>
          <w:szCs w:val="20"/>
        </w:rPr>
      </w:pPr>
      <w:r>
        <w:rPr>
          <w:rFonts w:ascii="Times New Roman" w:hAnsi="Times New Roman" w:cs="Times New Roman"/>
          <w:sz w:val="20"/>
          <w:szCs w:val="20"/>
        </w:rPr>
        <w:tab/>
      </w:r>
      <w:r w:rsidR="006208DA">
        <w:rPr>
          <w:rFonts w:ascii="Times New Roman" w:hAnsi="Times New Roman"/>
          <w:sz w:val="20"/>
          <w:szCs w:val="20"/>
        </w:rPr>
        <w:t>Nová okna budou z plast</w:t>
      </w:r>
      <w:r w:rsidR="00E74F1F">
        <w:rPr>
          <w:rFonts w:ascii="Times New Roman" w:hAnsi="Times New Roman"/>
          <w:sz w:val="20"/>
          <w:szCs w:val="20"/>
        </w:rPr>
        <w:t>ového okenního profilu, zasklena</w:t>
      </w:r>
      <w:r w:rsidR="006208DA">
        <w:rPr>
          <w:rFonts w:ascii="Times New Roman" w:hAnsi="Times New Roman"/>
          <w:sz w:val="20"/>
          <w:szCs w:val="20"/>
        </w:rPr>
        <w:t xml:space="preserve"> izolačním dvo</w:t>
      </w:r>
      <w:r w:rsidR="00E74F1F">
        <w:rPr>
          <w:rFonts w:ascii="Times New Roman" w:hAnsi="Times New Roman"/>
          <w:sz w:val="20"/>
          <w:szCs w:val="20"/>
        </w:rPr>
        <w:t xml:space="preserve">jsklem. Celkový prostup okna </w:t>
      </w:r>
      <w:proofErr w:type="spellStart"/>
      <w:r w:rsidR="006208DA" w:rsidRPr="00C2521E">
        <w:rPr>
          <w:rFonts w:ascii="Times New Roman" w:hAnsi="Times New Roman"/>
          <w:sz w:val="20"/>
          <w:szCs w:val="20"/>
        </w:rPr>
        <w:t>U</w:t>
      </w:r>
      <w:r w:rsidR="006208DA" w:rsidRPr="00EE3797">
        <w:rPr>
          <w:rFonts w:ascii="Times New Roman" w:hAnsi="Times New Roman"/>
          <w:sz w:val="20"/>
          <w:szCs w:val="20"/>
          <w:vertAlign w:val="subscript"/>
        </w:rPr>
        <w:t>Wmax</w:t>
      </w:r>
      <w:proofErr w:type="spellEnd"/>
      <w:r w:rsidR="006208DA" w:rsidRPr="00C2521E">
        <w:rPr>
          <w:rFonts w:ascii="Times New Roman" w:hAnsi="Times New Roman"/>
          <w:sz w:val="20"/>
          <w:szCs w:val="20"/>
        </w:rPr>
        <w:t xml:space="preserve"> = </w:t>
      </w:r>
      <w:r w:rsidR="006208DA">
        <w:rPr>
          <w:rFonts w:ascii="Times New Roman" w:hAnsi="Times New Roman"/>
          <w:sz w:val="20"/>
          <w:szCs w:val="20"/>
        </w:rPr>
        <w:t>1,1W/m</w:t>
      </w:r>
      <w:r w:rsidR="006208DA" w:rsidRPr="00EE3797">
        <w:rPr>
          <w:rFonts w:ascii="Times New Roman" w:hAnsi="Times New Roman"/>
          <w:sz w:val="20"/>
          <w:szCs w:val="20"/>
          <w:vertAlign w:val="superscript"/>
        </w:rPr>
        <w:t>2</w:t>
      </w:r>
      <w:r w:rsidR="006208DA">
        <w:rPr>
          <w:rFonts w:ascii="Times New Roman" w:hAnsi="Times New Roman"/>
          <w:sz w:val="20"/>
          <w:szCs w:val="20"/>
        </w:rPr>
        <w:t xml:space="preserve">K. Barva oken z vnitřní i vnější strany bílá. Kování v odstínu bronz. </w:t>
      </w:r>
      <w:r w:rsidR="006208DA" w:rsidRPr="00E74F1F">
        <w:rPr>
          <w:rFonts w:ascii="Times New Roman" w:hAnsi="Times New Roman"/>
          <w:sz w:val="20"/>
          <w:szCs w:val="20"/>
        </w:rPr>
        <w:t xml:space="preserve">Okna </w:t>
      </w:r>
      <w:proofErr w:type="gramStart"/>
      <w:r w:rsidR="006208DA" w:rsidRPr="00E74F1F">
        <w:rPr>
          <w:rFonts w:ascii="Times New Roman" w:hAnsi="Times New Roman"/>
          <w:sz w:val="20"/>
          <w:szCs w:val="20"/>
        </w:rPr>
        <w:t>budou</w:t>
      </w:r>
      <w:proofErr w:type="gramEnd"/>
      <w:r w:rsidR="006208DA" w:rsidRPr="00E74F1F">
        <w:rPr>
          <w:rFonts w:ascii="Times New Roman" w:hAnsi="Times New Roman"/>
          <w:sz w:val="20"/>
          <w:szCs w:val="20"/>
        </w:rPr>
        <w:t xml:space="preserve"> podle výpisu prvků </w:t>
      </w:r>
      <w:proofErr w:type="gramStart"/>
      <w:r w:rsidR="006208DA" w:rsidRPr="00E74F1F">
        <w:rPr>
          <w:rFonts w:ascii="Times New Roman" w:hAnsi="Times New Roman"/>
          <w:sz w:val="20"/>
          <w:szCs w:val="20"/>
        </w:rPr>
        <w:t>budou</w:t>
      </w:r>
      <w:proofErr w:type="gramEnd"/>
      <w:r w:rsidR="006208DA" w:rsidRPr="00E74F1F">
        <w:rPr>
          <w:rFonts w:ascii="Times New Roman" w:hAnsi="Times New Roman"/>
          <w:sz w:val="20"/>
          <w:szCs w:val="20"/>
        </w:rPr>
        <w:t xml:space="preserve"> opatřena horizontálními </w:t>
      </w:r>
      <w:proofErr w:type="spellStart"/>
      <w:r w:rsidR="006208DA" w:rsidRPr="00E74F1F">
        <w:rPr>
          <w:rFonts w:ascii="Times New Roman" w:hAnsi="Times New Roman"/>
          <w:sz w:val="20"/>
          <w:szCs w:val="20"/>
        </w:rPr>
        <w:t>celostínícími</w:t>
      </w:r>
      <w:proofErr w:type="spellEnd"/>
      <w:r w:rsidR="006208DA" w:rsidRPr="00E74F1F">
        <w:rPr>
          <w:rFonts w:ascii="Times New Roman" w:hAnsi="Times New Roman"/>
          <w:sz w:val="20"/>
          <w:szCs w:val="20"/>
        </w:rPr>
        <w:t xml:space="preserve"> </w:t>
      </w:r>
      <w:proofErr w:type="spellStart"/>
      <w:r w:rsidR="006208DA" w:rsidRPr="00E74F1F">
        <w:rPr>
          <w:rFonts w:ascii="Times New Roman" w:hAnsi="Times New Roman"/>
          <w:sz w:val="20"/>
          <w:szCs w:val="20"/>
        </w:rPr>
        <w:t>Al</w:t>
      </w:r>
      <w:proofErr w:type="spellEnd"/>
      <w:r w:rsidR="006208DA" w:rsidRPr="00E74F1F">
        <w:rPr>
          <w:rFonts w:ascii="Times New Roman" w:hAnsi="Times New Roman"/>
          <w:sz w:val="20"/>
          <w:szCs w:val="20"/>
        </w:rPr>
        <w:t xml:space="preserve"> žaluziemi v barevném odstínu dle výběru investora. Vnitřní parapety</w:t>
      </w:r>
      <w:r w:rsidR="006208DA">
        <w:rPr>
          <w:rFonts w:ascii="Times New Roman" w:hAnsi="Times New Roman"/>
          <w:sz w:val="20"/>
          <w:szCs w:val="20"/>
        </w:rPr>
        <w:t xml:space="preserve"> budou provedeny z dřevotřískových desek s výškou nosu 40 mm vč. plastových krycích bočnic. Vnější oplechováni z lakovaného </w:t>
      </w:r>
      <w:proofErr w:type="spellStart"/>
      <w:r w:rsidR="006208DA">
        <w:rPr>
          <w:rFonts w:ascii="Times New Roman" w:hAnsi="Times New Roman"/>
          <w:sz w:val="20"/>
          <w:szCs w:val="20"/>
        </w:rPr>
        <w:t>Pz</w:t>
      </w:r>
      <w:proofErr w:type="spellEnd"/>
      <w:r w:rsidR="006208DA">
        <w:rPr>
          <w:rFonts w:ascii="Times New Roman" w:hAnsi="Times New Roman"/>
          <w:sz w:val="20"/>
          <w:szCs w:val="20"/>
        </w:rPr>
        <w:t xml:space="preserve"> plechu </w:t>
      </w:r>
      <w:proofErr w:type="spellStart"/>
      <w:r w:rsidR="006208DA">
        <w:rPr>
          <w:rFonts w:ascii="Times New Roman" w:hAnsi="Times New Roman"/>
          <w:sz w:val="20"/>
          <w:szCs w:val="20"/>
        </w:rPr>
        <w:t>tl</w:t>
      </w:r>
      <w:proofErr w:type="spellEnd"/>
      <w:r w:rsidR="006208DA">
        <w:rPr>
          <w:rFonts w:ascii="Times New Roman" w:hAnsi="Times New Roman"/>
          <w:sz w:val="20"/>
          <w:szCs w:val="20"/>
        </w:rPr>
        <w:t>. 0,55 mm, barva antracit.</w:t>
      </w:r>
    </w:p>
    <w:p w:rsidR="006208DA" w:rsidRDefault="006208DA" w:rsidP="006208DA">
      <w:pPr>
        <w:autoSpaceDE w:val="0"/>
        <w:autoSpaceDN w:val="0"/>
        <w:adjustRightInd w:val="0"/>
        <w:spacing w:after="0"/>
        <w:ind w:firstLine="708"/>
        <w:jc w:val="both"/>
        <w:outlineLvl w:val="0"/>
        <w:rPr>
          <w:rFonts w:ascii="Times New Roman" w:hAnsi="Times New Roman"/>
          <w:sz w:val="20"/>
          <w:szCs w:val="20"/>
        </w:rPr>
      </w:pPr>
      <w:r>
        <w:rPr>
          <w:rFonts w:ascii="Times New Roman" w:hAnsi="Times New Roman"/>
          <w:sz w:val="20"/>
          <w:szCs w:val="20"/>
        </w:rPr>
        <w:t>Nové plastové, vstupní dveře do místnosti 1.01 budou provedeny z </w:t>
      </w:r>
      <w:proofErr w:type="spellStart"/>
      <w:r>
        <w:rPr>
          <w:rFonts w:ascii="Times New Roman" w:hAnsi="Times New Roman"/>
          <w:sz w:val="20"/>
          <w:szCs w:val="20"/>
        </w:rPr>
        <w:t>pětikomorového</w:t>
      </w:r>
      <w:proofErr w:type="spellEnd"/>
      <w:r>
        <w:rPr>
          <w:rFonts w:ascii="Times New Roman" w:hAnsi="Times New Roman"/>
          <w:sz w:val="20"/>
          <w:szCs w:val="20"/>
        </w:rPr>
        <w:t xml:space="preserve"> dveřního profilu vyztuženého ocel</w:t>
      </w:r>
      <w:r w:rsidR="00E74F1F">
        <w:rPr>
          <w:rFonts w:ascii="Times New Roman" w:hAnsi="Times New Roman"/>
          <w:sz w:val="20"/>
          <w:szCs w:val="20"/>
        </w:rPr>
        <w:t>ovým, nebo hliníkovým profilem, zasklení izolačním</w:t>
      </w:r>
      <w:r>
        <w:rPr>
          <w:rFonts w:ascii="Times New Roman" w:hAnsi="Times New Roman"/>
          <w:sz w:val="20"/>
          <w:szCs w:val="20"/>
        </w:rPr>
        <w:t xml:space="preserve"> </w:t>
      </w:r>
      <w:r w:rsidR="00E74F1F">
        <w:rPr>
          <w:rFonts w:ascii="Times New Roman" w:hAnsi="Times New Roman"/>
          <w:sz w:val="20"/>
          <w:szCs w:val="20"/>
        </w:rPr>
        <w:t>d</w:t>
      </w:r>
      <w:r>
        <w:rPr>
          <w:rFonts w:ascii="Times New Roman" w:hAnsi="Times New Roman"/>
          <w:sz w:val="20"/>
          <w:szCs w:val="20"/>
        </w:rPr>
        <w:t>vojsklem</w:t>
      </w:r>
      <w:r w:rsidR="00E74F1F">
        <w:rPr>
          <w:rFonts w:ascii="Times New Roman" w:hAnsi="Times New Roman"/>
          <w:sz w:val="20"/>
          <w:szCs w:val="20"/>
        </w:rPr>
        <w:t xml:space="preserve">. Celkový prostup dveří </w:t>
      </w:r>
      <w:proofErr w:type="spellStart"/>
      <w:r w:rsidR="00E74F1F" w:rsidRPr="00C2521E">
        <w:rPr>
          <w:rFonts w:ascii="Times New Roman" w:hAnsi="Times New Roman"/>
          <w:sz w:val="20"/>
          <w:szCs w:val="20"/>
        </w:rPr>
        <w:t>U</w:t>
      </w:r>
      <w:r w:rsidR="00E74F1F" w:rsidRPr="00EE3797">
        <w:rPr>
          <w:rFonts w:ascii="Times New Roman" w:hAnsi="Times New Roman"/>
          <w:sz w:val="20"/>
          <w:szCs w:val="20"/>
          <w:vertAlign w:val="subscript"/>
        </w:rPr>
        <w:t>Wmax</w:t>
      </w:r>
      <w:proofErr w:type="spellEnd"/>
      <w:r w:rsidR="00E74F1F" w:rsidRPr="00C2521E">
        <w:rPr>
          <w:rFonts w:ascii="Times New Roman" w:hAnsi="Times New Roman"/>
          <w:sz w:val="20"/>
          <w:szCs w:val="20"/>
        </w:rPr>
        <w:t xml:space="preserve"> = </w:t>
      </w:r>
      <w:r w:rsidR="00E74F1F">
        <w:rPr>
          <w:rFonts w:ascii="Times New Roman" w:hAnsi="Times New Roman"/>
          <w:sz w:val="20"/>
          <w:szCs w:val="20"/>
        </w:rPr>
        <w:t>1,1W/m</w:t>
      </w:r>
      <w:r w:rsidR="00E74F1F" w:rsidRPr="00EE3797">
        <w:rPr>
          <w:rFonts w:ascii="Times New Roman" w:hAnsi="Times New Roman"/>
          <w:sz w:val="20"/>
          <w:szCs w:val="20"/>
          <w:vertAlign w:val="superscript"/>
        </w:rPr>
        <w:t>2</w:t>
      </w:r>
      <w:r w:rsidR="00E74F1F">
        <w:rPr>
          <w:rFonts w:ascii="Times New Roman" w:hAnsi="Times New Roman"/>
          <w:sz w:val="20"/>
          <w:szCs w:val="20"/>
        </w:rPr>
        <w:t>K</w:t>
      </w:r>
      <w:r>
        <w:rPr>
          <w:rFonts w:ascii="Times New Roman" w:hAnsi="Times New Roman"/>
          <w:sz w:val="20"/>
          <w:szCs w:val="20"/>
        </w:rPr>
        <w:t>.</w:t>
      </w:r>
    </w:p>
    <w:p w:rsidR="006208DA" w:rsidRPr="00084C0C" w:rsidRDefault="006208DA" w:rsidP="00084C0C">
      <w:pPr>
        <w:autoSpaceDE w:val="0"/>
        <w:autoSpaceDN w:val="0"/>
        <w:adjustRightInd w:val="0"/>
        <w:spacing w:after="0"/>
        <w:ind w:firstLine="708"/>
        <w:jc w:val="both"/>
        <w:outlineLvl w:val="0"/>
        <w:rPr>
          <w:rFonts w:ascii="Times New Roman" w:hAnsi="Times New Roman"/>
          <w:sz w:val="20"/>
          <w:szCs w:val="20"/>
        </w:rPr>
      </w:pPr>
      <w:r>
        <w:rPr>
          <w:rFonts w:ascii="Times New Roman" w:hAnsi="Times New Roman"/>
          <w:sz w:val="20"/>
          <w:szCs w:val="20"/>
        </w:rPr>
        <w:t xml:space="preserve">V objektu budou instalovány nové interiérové dveře do ocelové zárubně. Dveře budou plné, bílé s povrchovou úpravou CPL </w:t>
      </w:r>
      <w:proofErr w:type="spellStart"/>
      <w:r>
        <w:rPr>
          <w:rFonts w:ascii="Times New Roman" w:hAnsi="Times New Roman"/>
          <w:sz w:val="20"/>
          <w:szCs w:val="20"/>
        </w:rPr>
        <w:t>tl</w:t>
      </w:r>
      <w:proofErr w:type="spellEnd"/>
      <w:r>
        <w:rPr>
          <w:rFonts w:ascii="Times New Roman" w:hAnsi="Times New Roman"/>
          <w:sz w:val="20"/>
          <w:szCs w:val="20"/>
        </w:rPr>
        <w:t>. 0,8 mm. Výplň děrovaná DTD. Barva bílá, nebo dle výběru investora.</w:t>
      </w:r>
      <w:r w:rsidR="00084C0C">
        <w:rPr>
          <w:rFonts w:ascii="Times New Roman" w:hAnsi="Times New Roman"/>
          <w:sz w:val="20"/>
          <w:szCs w:val="20"/>
        </w:rPr>
        <w:t xml:space="preserve"> Prahy nízké, z dubového dřeva</w:t>
      </w:r>
      <w:r w:rsidR="00E74F1F">
        <w:rPr>
          <w:rFonts w:ascii="Times New Roman" w:hAnsi="Times New Roman"/>
          <w:sz w:val="20"/>
          <w:szCs w:val="20"/>
        </w:rPr>
        <w:t>,</w:t>
      </w:r>
      <w:r w:rsidR="00084C0C">
        <w:rPr>
          <w:rFonts w:ascii="Times New Roman" w:hAnsi="Times New Roman"/>
          <w:sz w:val="20"/>
          <w:szCs w:val="20"/>
        </w:rPr>
        <w:t xml:space="preserve"> opatřené dvěma vrstvami vhodného laku na dřevo. V místnosti 1.09 budou všechny dveře bez prahu. </w:t>
      </w:r>
      <w:r w:rsidR="00E74F1F">
        <w:rPr>
          <w:rFonts w:ascii="Times New Roman" w:hAnsi="Times New Roman" w:cs="Times New Roman"/>
          <w:sz w:val="20"/>
          <w:szCs w:val="20"/>
        </w:rPr>
        <w:t xml:space="preserve">Dveře do </w:t>
      </w:r>
      <w:proofErr w:type="spellStart"/>
      <w:r w:rsidR="00E74F1F">
        <w:rPr>
          <w:rFonts w:ascii="Times New Roman" w:hAnsi="Times New Roman" w:cs="Times New Roman"/>
          <w:sz w:val="20"/>
          <w:szCs w:val="20"/>
        </w:rPr>
        <w:t>wc</w:t>
      </w:r>
      <w:proofErr w:type="spellEnd"/>
      <w:r w:rsidR="00E74F1F">
        <w:rPr>
          <w:rFonts w:ascii="Times New Roman" w:hAnsi="Times New Roman" w:cs="Times New Roman"/>
          <w:sz w:val="20"/>
          <w:szCs w:val="20"/>
        </w:rPr>
        <w:t xml:space="preserve"> kabiny pro osoby s omezenou schopností pohybu a orientace budou opatřeny madlem.</w:t>
      </w:r>
    </w:p>
    <w:p w:rsidR="00E74F1F" w:rsidRDefault="006208DA" w:rsidP="00E74F1F">
      <w:pPr>
        <w:spacing w:after="0"/>
        <w:ind w:firstLine="708"/>
        <w:jc w:val="both"/>
        <w:rPr>
          <w:rFonts w:ascii="Times New Roman" w:hAnsi="Times New Roman" w:cs="Times New Roman"/>
          <w:sz w:val="20"/>
          <w:szCs w:val="20"/>
        </w:rPr>
      </w:pPr>
      <w:r>
        <w:rPr>
          <w:rFonts w:ascii="Times New Roman" w:hAnsi="Times New Roman" w:cs="Times New Roman"/>
          <w:sz w:val="20"/>
          <w:szCs w:val="20"/>
        </w:rPr>
        <w:t>Nově navržené, dvoukřídlové dveře 1600/1970mm v </w:t>
      </w:r>
      <w:proofErr w:type="gramStart"/>
      <w:r>
        <w:rPr>
          <w:rFonts w:ascii="Times New Roman" w:hAnsi="Times New Roman" w:cs="Times New Roman"/>
          <w:sz w:val="20"/>
          <w:szCs w:val="20"/>
        </w:rPr>
        <w:t>m.č.</w:t>
      </w:r>
      <w:proofErr w:type="gramEnd"/>
      <w:r>
        <w:rPr>
          <w:rFonts w:ascii="Times New Roman" w:hAnsi="Times New Roman" w:cs="Times New Roman"/>
          <w:sz w:val="20"/>
          <w:szCs w:val="20"/>
        </w:rPr>
        <w:t xml:space="preserve"> 1.02 budou provedeny z dubového dřeva se skleněnou výplní a rámovou, dřevěnou</w:t>
      </w:r>
      <w:r w:rsidR="00722A7E">
        <w:rPr>
          <w:rFonts w:ascii="Times New Roman" w:hAnsi="Times New Roman" w:cs="Times New Roman"/>
          <w:sz w:val="20"/>
          <w:szCs w:val="20"/>
        </w:rPr>
        <w:t>, dubovou</w:t>
      </w:r>
      <w:r>
        <w:rPr>
          <w:rFonts w:ascii="Times New Roman" w:hAnsi="Times New Roman" w:cs="Times New Roman"/>
          <w:sz w:val="20"/>
          <w:szCs w:val="20"/>
        </w:rPr>
        <w:t xml:space="preserve"> zárubní, vč. uzamykatelného kování s klikami, bez prahů.</w:t>
      </w:r>
      <w:r w:rsidR="00B00E8C">
        <w:rPr>
          <w:rFonts w:ascii="Times New Roman" w:hAnsi="Times New Roman" w:cs="Times New Roman"/>
          <w:sz w:val="20"/>
          <w:szCs w:val="20"/>
        </w:rPr>
        <w:t xml:space="preserve"> </w:t>
      </w:r>
      <w:r w:rsidR="00084C0C">
        <w:rPr>
          <w:rFonts w:ascii="Times New Roman" w:hAnsi="Times New Roman" w:cs="Times New Roman"/>
          <w:sz w:val="20"/>
          <w:szCs w:val="20"/>
        </w:rPr>
        <w:t>Skleněná výplň bude opatřena z</w:t>
      </w:r>
      <w:r w:rsidR="00E74F1F">
        <w:rPr>
          <w:rFonts w:ascii="Times New Roman" w:hAnsi="Times New Roman" w:cs="Times New Roman"/>
          <w:sz w:val="20"/>
          <w:szCs w:val="20"/>
        </w:rPr>
        <w:t> obou stran bezpečnostní folií.</w:t>
      </w:r>
    </w:p>
    <w:p w:rsidR="00B00E8C" w:rsidRPr="00994D70" w:rsidRDefault="00B00E8C" w:rsidP="00B00E8C">
      <w:pPr>
        <w:spacing w:after="0"/>
        <w:jc w:val="both"/>
        <w:rPr>
          <w:rFonts w:ascii="Times New Roman" w:hAnsi="Times New Roman" w:cs="Times New Roman"/>
          <w:sz w:val="20"/>
          <w:szCs w:val="20"/>
        </w:rPr>
      </w:pPr>
      <w:r>
        <w:rPr>
          <w:rFonts w:ascii="Times New Roman" w:hAnsi="Times New Roman" w:cs="Times New Roman"/>
          <w:sz w:val="20"/>
          <w:szCs w:val="20"/>
        </w:rPr>
        <w:tab/>
        <w:t xml:space="preserve"> </w:t>
      </w:r>
    </w:p>
    <w:p w:rsidR="00B00E8C" w:rsidRPr="00F06108" w:rsidRDefault="00B00E8C" w:rsidP="00B00E8C">
      <w:pPr>
        <w:spacing w:after="0"/>
        <w:jc w:val="both"/>
        <w:rPr>
          <w:rFonts w:ascii="Times New Roman" w:hAnsi="Times New Roman" w:cs="Times New Roman"/>
          <w:sz w:val="20"/>
          <w:szCs w:val="20"/>
          <w:u w:val="single"/>
        </w:rPr>
      </w:pPr>
      <w:r w:rsidRPr="00F06108">
        <w:rPr>
          <w:rFonts w:ascii="Times New Roman" w:hAnsi="Times New Roman" w:cs="Times New Roman"/>
          <w:sz w:val="20"/>
          <w:szCs w:val="20"/>
          <w:u w:val="single"/>
        </w:rPr>
        <w:t>Klempířské výrobky</w:t>
      </w:r>
      <w:r>
        <w:rPr>
          <w:rFonts w:ascii="Times New Roman" w:hAnsi="Times New Roman" w:cs="Times New Roman"/>
          <w:sz w:val="20"/>
          <w:szCs w:val="20"/>
          <w:u w:val="single"/>
        </w:rPr>
        <w:t>:</w:t>
      </w:r>
    </w:p>
    <w:p w:rsidR="00B00E8C" w:rsidRPr="00BC4710" w:rsidRDefault="00B00E8C" w:rsidP="00B00E8C">
      <w:pPr>
        <w:autoSpaceDE w:val="0"/>
        <w:autoSpaceDN w:val="0"/>
        <w:adjustRightInd w:val="0"/>
        <w:spacing w:after="0"/>
        <w:ind w:firstLine="708"/>
        <w:jc w:val="both"/>
        <w:rPr>
          <w:rFonts w:ascii="Times New Roman" w:hAnsi="Times New Roman" w:cs="Times New Roman"/>
          <w:sz w:val="20"/>
          <w:szCs w:val="20"/>
        </w:rPr>
      </w:pPr>
      <w:r>
        <w:rPr>
          <w:rFonts w:ascii="Times New Roman" w:hAnsi="Times New Roman" w:cs="Times New Roman"/>
          <w:sz w:val="20"/>
          <w:szCs w:val="20"/>
        </w:rPr>
        <w:t xml:space="preserve">Bude provedeno oplechování okenních parapetu z lakovaného </w:t>
      </w:r>
      <w:proofErr w:type="spellStart"/>
      <w:r w:rsidR="00084C0C">
        <w:rPr>
          <w:rFonts w:ascii="Times New Roman" w:hAnsi="Times New Roman" w:cs="Times New Roman"/>
          <w:sz w:val="20"/>
          <w:szCs w:val="20"/>
        </w:rPr>
        <w:t>Pz</w:t>
      </w:r>
      <w:proofErr w:type="spellEnd"/>
      <w:r>
        <w:rPr>
          <w:rFonts w:ascii="Times New Roman" w:hAnsi="Times New Roman" w:cs="Times New Roman"/>
          <w:sz w:val="20"/>
          <w:szCs w:val="20"/>
        </w:rPr>
        <w:t xml:space="preserve"> plechu </w:t>
      </w:r>
      <w:proofErr w:type="spellStart"/>
      <w:r>
        <w:rPr>
          <w:rFonts w:ascii="Times New Roman" w:hAnsi="Times New Roman" w:cs="Times New Roman"/>
          <w:sz w:val="20"/>
          <w:szCs w:val="20"/>
        </w:rPr>
        <w:t>tl</w:t>
      </w:r>
      <w:proofErr w:type="spellEnd"/>
      <w:r>
        <w:rPr>
          <w:rFonts w:ascii="Times New Roman" w:hAnsi="Times New Roman" w:cs="Times New Roman"/>
          <w:sz w:val="20"/>
          <w:szCs w:val="20"/>
        </w:rPr>
        <w:t xml:space="preserve">. 0,55mm, </w:t>
      </w:r>
      <w:r w:rsidR="00084C0C">
        <w:rPr>
          <w:rFonts w:ascii="Times New Roman" w:hAnsi="Times New Roman" w:cs="Times New Roman"/>
          <w:sz w:val="20"/>
          <w:szCs w:val="20"/>
        </w:rPr>
        <w:t>barva antracit</w:t>
      </w:r>
      <w:r>
        <w:rPr>
          <w:rFonts w:ascii="Times New Roman" w:hAnsi="Times New Roman" w:cs="Times New Roman"/>
          <w:sz w:val="20"/>
          <w:szCs w:val="20"/>
        </w:rPr>
        <w:t>.</w:t>
      </w:r>
      <w:r w:rsidRPr="00136CC4">
        <w:rPr>
          <w:rFonts w:ascii="Times New Roman" w:hAnsi="Times New Roman" w:cs="Times New Roman"/>
          <w:sz w:val="20"/>
          <w:szCs w:val="20"/>
        </w:rPr>
        <w:t xml:space="preserve"> </w:t>
      </w:r>
      <w:r>
        <w:rPr>
          <w:rFonts w:ascii="Times New Roman" w:hAnsi="Times New Roman" w:cs="Times New Roman"/>
          <w:sz w:val="20"/>
          <w:szCs w:val="20"/>
        </w:rPr>
        <w:t>Minimální sklon parapetu</w:t>
      </w:r>
      <w:r w:rsidRPr="00BC4710">
        <w:rPr>
          <w:rFonts w:ascii="Times New Roman" w:hAnsi="Times New Roman" w:cs="Times New Roman"/>
          <w:sz w:val="20"/>
          <w:szCs w:val="20"/>
        </w:rPr>
        <w:t xml:space="preserve"> bude 5,5% od obj</w:t>
      </w:r>
      <w:r>
        <w:rPr>
          <w:rFonts w:ascii="Times New Roman" w:hAnsi="Times New Roman" w:cs="Times New Roman"/>
          <w:sz w:val="20"/>
          <w:szCs w:val="20"/>
        </w:rPr>
        <w:t>ektu. Parapet bude k podkladu lepen</w:t>
      </w:r>
      <w:r w:rsidR="00084C0C">
        <w:rPr>
          <w:rFonts w:ascii="Times New Roman" w:hAnsi="Times New Roman" w:cs="Times New Roman"/>
          <w:sz w:val="20"/>
          <w:szCs w:val="20"/>
        </w:rPr>
        <w:t xml:space="preserve"> pomocí klínů z XPS</w:t>
      </w:r>
      <w:r w:rsidRPr="00BC4710">
        <w:rPr>
          <w:rFonts w:ascii="Times New Roman" w:hAnsi="Times New Roman" w:cs="Times New Roman"/>
          <w:sz w:val="20"/>
          <w:szCs w:val="20"/>
        </w:rPr>
        <w:t xml:space="preserve"> - BUDE ZAJIŠTĚNA DOSTATEČNÁ TUHOST A BEZPEČNOST SPOJŮ V SOULADU S ČSN 733610. VŠECHNY PRÁCE BUDOU PROVÁDĚNY V SOULADU S ČSN 733610 NAVRHOVÁNÍ KL</w:t>
      </w:r>
      <w:r>
        <w:rPr>
          <w:rFonts w:ascii="Times New Roman" w:hAnsi="Times New Roman" w:cs="Times New Roman"/>
          <w:sz w:val="20"/>
          <w:szCs w:val="20"/>
        </w:rPr>
        <w:t>EMPÍŘSKÝCH VÝROBKŮ A V SOULADU S</w:t>
      </w:r>
      <w:r w:rsidRPr="00BC4710">
        <w:rPr>
          <w:rFonts w:ascii="Times New Roman" w:hAnsi="Times New Roman" w:cs="Times New Roman"/>
          <w:sz w:val="20"/>
          <w:szCs w:val="20"/>
        </w:rPr>
        <w:t xml:space="preserve"> POŽADAVKY VÝROBCE PLECHU.</w:t>
      </w:r>
    </w:p>
    <w:p w:rsidR="00B00E8C" w:rsidRDefault="00B00E8C" w:rsidP="00B00E8C">
      <w:pPr>
        <w:spacing w:after="0"/>
        <w:ind w:firstLine="708"/>
        <w:jc w:val="both"/>
        <w:rPr>
          <w:rFonts w:ascii="Times New Roman" w:hAnsi="Times New Roman" w:cs="Times New Roman"/>
          <w:sz w:val="20"/>
          <w:szCs w:val="20"/>
        </w:rPr>
      </w:pPr>
      <w:r>
        <w:rPr>
          <w:rFonts w:ascii="Times New Roman" w:hAnsi="Times New Roman" w:cs="Times New Roman"/>
          <w:sz w:val="20"/>
          <w:szCs w:val="20"/>
        </w:rPr>
        <w:t>Dále budou provedeny nové střešní žlaby</w:t>
      </w:r>
      <w:r w:rsidR="00D63719">
        <w:rPr>
          <w:rFonts w:ascii="Times New Roman" w:hAnsi="Times New Roman" w:cs="Times New Roman"/>
          <w:sz w:val="20"/>
          <w:szCs w:val="20"/>
        </w:rPr>
        <w:t xml:space="preserve"> a svody</w:t>
      </w:r>
      <w:r>
        <w:rPr>
          <w:rFonts w:ascii="Times New Roman" w:hAnsi="Times New Roman" w:cs="Times New Roman"/>
          <w:sz w:val="20"/>
          <w:szCs w:val="20"/>
        </w:rPr>
        <w:t xml:space="preserve"> DN 150mm </w:t>
      </w:r>
      <w:r w:rsidR="00D63719">
        <w:rPr>
          <w:rFonts w:ascii="Times New Roman" w:hAnsi="Times New Roman" w:cs="Times New Roman"/>
          <w:sz w:val="20"/>
          <w:szCs w:val="20"/>
        </w:rPr>
        <w:t>na valbové také na pultových střechách</w:t>
      </w:r>
      <w:r>
        <w:rPr>
          <w:rFonts w:ascii="Times New Roman" w:hAnsi="Times New Roman" w:cs="Times New Roman"/>
          <w:sz w:val="20"/>
          <w:szCs w:val="20"/>
        </w:rPr>
        <w:t xml:space="preserve">. Nad </w:t>
      </w:r>
      <w:r w:rsidR="00D63719">
        <w:rPr>
          <w:rFonts w:ascii="Times New Roman" w:hAnsi="Times New Roman" w:cs="Times New Roman"/>
          <w:sz w:val="20"/>
          <w:szCs w:val="20"/>
        </w:rPr>
        <w:t xml:space="preserve">přístavbou zádveří </w:t>
      </w:r>
      <w:proofErr w:type="gramStart"/>
      <w:r w:rsidR="00D63719">
        <w:rPr>
          <w:rFonts w:ascii="Times New Roman" w:hAnsi="Times New Roman" w:cs="Times New Roman"/>
          <w:sz w:val="20"/>
          <w:szCs w:val="20"/>
        </w:rPr>
        <w:t>m.č.</w:t>
      </w:r>
      <w:proofErr w:type="gramEnd"/>
      <w:r w:rsidR="00D63719">
        <w:rPr>
          <w:rFonts w:ascii="Times New Roman" w:hAnsi="Times New Roman" w:cs="Times New Roman"/>
          <w:sz w:val="20"/>
          <w:szCs w:val="20"/>
        </w:rPr>
        <w:t xml:space="preserve"> 0.01</w:t>
      </w:r>
      <w:r>
        <w:rPr>
          <w:rFonts w:ascii="Times New Roman" w:hAnsi="Times New Roman" w:cs="Times New Roman"/>
          <w:sz w:val="20"/>
          <w:szCs w:val="20"/>
        </w:rPr>
        <w:t xml:space="preserve"> budou provedeny nové střešní žlaby a svody DN 1</w:t>
      </w:r>
      <w:r w:rsidR="00D63719">
        <w:rPr>
          <w:rFonts w:ascii="Times New Roman" w:hAnsi="Times New Roman" w:cs="Times New Roman"/>
          <w:sz w:val="20"/>
          <w:szCs w:val="20"/>
        </w:rPr>
        <w:t>0</w:t>
      </w:r>
      <w:r>
        <w:rPr>
          <w:rFonts w:ascii="Times New Roman" w:hAnsi="Times New Roman" w:cs="Times New Roman"/>
          <w:sz w:val="20"/>
          <w:szCs w:val="20"/>
        </w:rPr>
        <w:t xml:space="preserve">0mm. </w:t>
      </w:r>
      <w:r w:rsidR="00D63719">
        <w:rPr>
          <w:rFonts w:ascii="Times New Roman" w:hAnsi="Times New Roman" w:cs="Times New Roman"/>
          <w:sz w:val="20"/>
          <w:szCs w:val="20"/>
        </w:rPr>
        <w:t>Všechny střešní</w:t>
      </w:r>
      <w:r>
        <w:rPr>
          <w:rFonts w:ascii="Times New Roman" w:hAnsi="Times New Roman" w:cs="Times New Roman"/>
          <w:sz w:val="20"/>
          <w:szCs w:val="20"/>
        </w:rPr>
        <w:t xml:space="preserve"> svody budou opatřeny lapači střešních splavenin. Střešní žlaby a svody budou systémové stejného dodavatele jako střešní krytina.</w:t>
      </w:r>
    </w:p>
    <w:p w:rsidR="00B00E8C" w:rsidRPr="00F06108" w:rsidRDefault="00B00E8C" w:rsidP="00B00E8C">
      <w:pPr>
        <w:spacing w:after="0"/>
        <w:ind w:firstLine="708"/>
        <w:jc w:val="both"/>
        <w:rPr>
          <w:rFonts w:ascii="Times New Roman" w:hAnsi="Times New Roman" w:cs="Times New Roman"/>
          <w:sz w:val="20"/>
          <w:szCs w:val="20"/>
        </w:rPr>
      </w:pPr>
      <w:r>
        <w:rPr>
          <w:rFonts w:ascii="Times New Roman" w:hAnsi="Times New Roman" w:cs="Times New Roman"/>
          <w:sz w:val="20"/>
          <w:szCs w:val="20"/>
        </w:rPr>
        <w:t>Všechny klempířské prvky</w:t>
      </w:r>
      <w:r w:rsidR="00D63719">
        <w:rPr>
          <w:rFonts w:ascii="Times New Roman" w:hAnsi="Times New Roman" w:cs="Times New Roman"/>
          <w:sz w:val="20"/>
          <w:szCs w:val="20"/>
        </w:rPr>
        <w:t xml:space="preserve"> budou provedeny z lakovaného </w:t>
      </w:r>
      <w:proofErr w:type="spellStart"/>
      <w:r w:rsidR="00D63719">
        <w:rPr>
          <w:rFonts w:ascii="Times New Roman" w:hAnsi="Times New Roman" w:cs="Times New Roman"/>
          <w:sz w:val="20"/>
          <w:szCs w:val="20"/>
        </w:rPr>
        <w:t>Pz</w:t>
      </w:r>
      <w:proofErr w:type="spellEnd"/>
      <w:r w:rsidR="00D63719">
        <w:rPr>
          <w:rFonts w:ascii="Times New Roman" w:hAnsi="Times New Roman" w:cs="Times New Roman"/>
          <w:sz w:val="20"/>
          <w:szCs w:val="20"/>
        </w:rPr>
        <w:t xml:space="preserve"> plechu </w:t>
      </w:r>
      <w:r>
        <w:rPr>
          <w:rFonts w:ascii="Times New Roman" w:hAnsi="Times New Roman" w:cs="Times New Roman"/>
          <w:sz w:val="20"/>
          <w:szCs w:val="20"/>
        </w:rPr>
        <w:t>tl.0,55mm</w:t>
      </w:r>
      <w:r w:rsidR="00D63719">
        <w:rPr>
          <w:rFonts w:ascii="Times New Roman" w:hAnsi="Times New Roman" w:cs="Times New Roman"/>
          <w:sz w:val="20"/>
          <w:szCs w:val="20"/>
        </w:rPr>
        <w:t>, barvy antracit</w:t>
      </w:r>
      <w:r>
        <w:rPr>
          <w:rFonts w:ascii="Times New Roman" w:hAnsi="Times New Roman" w:cs="Times New Roman"/>
          <w:sz w:val="20"/>
          <w:szCs w:val="20"/>
        </w:rPr>
        <w:t xml:space="preserve">. </w:t>
      </w:r>
    </w:p>
    <w:p w:rsidR="00B00E8C" w:rsidRDefault="00B00E8C" w:rsidP="00B00E8C">
      <w:pPr>
        <w:spacing w:after="0"/>
        <w:jc w:val="both"/>
        <w:rPr>
          <w:rFonts w:ascii="Times New Roman" w:hAnsi="Times New Roman" w:cs="Times New Roman"/>
          <w:sz w:val="20"/>
          <w:szCs w:val="20"/>
        </w:rPr>
      </w:pPr>
    </w:p>
    <w:p w:rsidR="00B00E8C" w:rsidRDefault="00B00E8C" w:rsidP="00B00E8C">
      <w:pPr>
        <w:spacing w:after="0"/>
        <w:jc w:val="both"/>
        <w:rPr>
          <w:rFonts w:ascii="Times New Roman" w:hAnsi="Times New Roman" w:cs="Times New Roman"/>
          <w:sz w:val="20"/>
          <w:szCs w:val="20"/>
          <w:u w:val="single"/>
        </w:rPr>
      </w:pPr>
      <w:r w:rsidRPr="00E45AD5">
        <w:rPr>
          <w:rFonts w:ascii="Times New Roman" w:hAnsi="Times New Roman" w:cs="Times New Roman"/>
          <w:sz w:val="20"/>
          <w:szCs w:val="20"/>
          <w:u w:val="single"/>
        </w:rPr>
        <w:t>Úpravy povrchů:</w:t>
      </w:r>
    </w:p>
    <w:p w:rsidR="00B00E8C" w:rsidRDefault="00B00E8C" w:rsidP="00B00E8C">
      <w:pPr>
        <w:autoSpaceDE w:val="0"/>
        <w:autoSpaceDN w:val="0"/>
        <w:adjustRightInd w:val="0"/>
        <w:spacing w:after="0"/>
        <w:ind w:firstLine="708"/>
        <w:jc w:val="both"/>
        <w:rPr>
          <w:rFonts w:ascii="Times New Roman" w:hAnsi="Times New Roman" w:cs="Times New Roman"/>
          <w:sz w:val="20"/>
          <w:szCs w:val="20"/>
        </w:rPr>
      </w:pPr>
      <w:r>
        <w:rPr>
          <w:rFonts w:ascii="Times New Roman" w:hAnsi="Times New Roman" w:cs="Times New Roman"/>
          <w:sz w:val="20"/>
          <w:szCs w:val="20"/>
        </w:rPr>
        <w:t xml:space="preserve">Nesoudržné vnitřní omítky v místech stavebních úprav v celém </w:t>
      </w:r>
      <w:r w:rsidR="00A7417B">
        <w:rPr>
          <w:rFonts w:ascii="Times New Roman" w:hAnsi="Times New Roman" w:cs="Times New Roman"/>
          <w:sz w:val="20"/>
          <w:szCs w:val="20"/>
        </w:rPr>
        <w:t xml:space="preserve">1.NP </w:t>
      </w:r>
      <w:r>
        <w:rPr>
          <w:rFonts w:ascii="Times New Roman" w:hAnsi="Times New Roman" w:cs="Times New Roman"/>
          <w:sz w:val="20"/>
          <w:szCs w:val="20"/>
        </w:rPr>
        <w:t xml:space="preserve">podlaží </w:t>
      </w:r>
      <w:r w:rsidR="00A7417B">
        <w:rPr>
          <w:rFonts w:ascii="Times New Roman" w:hAnsi="Times New Roman" w:cs="Times New Roman"/>
          <w:sz w:val="20"/>
          <w:szCs w:val="20"/>
        </w:rPr>
        <w:t>a v </w:t>
      </w:r>
      <w:proofErr w:type="gramStart"/>
      <w:r w:rsidR="00A7417B">
        <w:rPr>
          <w:rFonts w:ascii="Times New Roman" w:hAnsi="Times New Roman" w:cs="Times New Roman"/>
          <w:sz w:val="20"/>
          <w:szCs w:val="20"/>
        </w:rPr>
        <w:t>m.č.</w:t>
      </w:r>
      <w:proofErr w:type="gramEnd"/>
      <w:r w:rsidR="00A7417B">
        <w:rPr>
          <w:rFonts w:ascii="Times New Roman" w:hAnsi="Times New Roman" w:cs="Times New Roman"/>
          <w:sz w:val="20"/>
          <w:szCs w:val="20"/>
        </w:rPr>
        <w:t xml:space="preserve"> 0.01 </w:t>
      </w:r>
      <w:r>
        <w:rPr>
          <w:rFonts w:ascii="Times New Roman" w:hAnsi="Times New Roman" w:cs="Times New Roman"/>
          <w:sz w:val="20"/>
          <w:szCs w:val="20"/>
        </w:rPr>
        <w:t>budou oklepány na cihelné zdivo a začištěny. Následně bude provedena celoplošná penetrace a natažení hrubé, jádrové omítky v </w:t>
      </w:r>
      <w:proofErr w:type="spellStart"/>
      <w:r>
        <w:rPr>
          <w:rFonts w:ascii="Times New Roman" w:hAnsi="Times New Roman" w:cs="Times New Roman"/>
          <w:sz w:val="20"/>
          <w:szCs w:val="20"/>
        </w:rPr>
        <w:t>tl</w:t>
      </w:r>
      <w:proofErr w:type="spellEnd"/>
      <w:r>
        <w:rPr>
          <w:rFonts w:ascii="Times New Roman" w:hAnsi="Times New Roman" w:cs="Times New Roman"/>
          <w:sz w:val="20"/>
          <w:szCs w:val="20"/>
        </w:rPr>
        <w:t xml:space="preserve">. 5mm. Po zatvrdnutí jádrové omítky bude natažena </w:t>
      </w:r>
      <w:proofErr w:type="spellStart"/>
      <w:r>
        <w:rPr>
          <w:rFonts w:ascii="Times New Roman" w:hAnsi="Times New Roman" w:cs="Times New Roman"/>
          <w:sz w:val="20"/>
          <w:szCs w:val="20"/>
        </w:rPr>
        <w:t>vápenocementová</w:t>
      </w:r>
      <w:proofErr w:type="spellEnd"/>
      <w:r>
        <w:rPr>
          <w:rFonts w:ascii="Times New Roman" w:hAnsi="Times New Roman" w:cs="Times New Roman"/>
          <w:sz w:val="20"/>
          <w:szCs w:val="20"/>
        </w:rPr>
        <w:t>, vnitřní</w:t>
      </w:r>
      <w:r w:rsidR="00A7417B">
        <w:rPr>
          <w:rFonts w:ascii="Times New Roman" w:hAnsi="Times New Roman" w:cs="Times New Roman"/>
          <w:sz w:val="20"/>
          <w:szCs w:val="20"/>
        </w:rPr>
        <w:t xml:space="preserve"> nebo venkovní,</w:t>
      </w:r>
      <w:r>
        <w:rPr>
          <w:rFonts w:ascii="Times New Roman" w:hAnsi="Times New Roman" w:cs="Times New Roman"/>
          <w:sz w:val="20"/>
          <w:szCs w:val="20"/>
        </w:rPr>
        <w:t xml:space="preserve"> štuková omítka</w:t>
      </w:r>
      <w:r w:rsidR="00A7417B">
        <w:rPr>
          <w:rFonts w:ascii="Times New Roman" w:hAnsi="Times New Roman" w:cs="Times New Roman"/>
          <w:sz w:val="20"/>
          <w:szCs w:val="20"/>
        </w:rPr>
        <w:t xml:space="preserve"> s bílou výmalbou</w:t>
      </w:r>
      <w:r>
        <w:rPr>
          <w:rFonts w:ascii="Times New Roman" w:hAnsi="Times New Roman" w:cs="Times New Roman"/>
          <w:sz w:val="20"/>
          <w:szCs w:val="20"/>
        </w:rPr>
        <w:t xml:space="preserve">. </w:t>
      </w:r>
      <w:r w:rsidR="00A7417B">
        <w:rPr>
          <w:rFonts w:ascii="Times New Roman" w:hAnsi="Times New Roman" w:cs="Times New Roman"/>
          <w:sz w:val="20"/>
          <w:szCs w:val="20"/>
        </w:rPr>
        <w:t>POZN: v </w:t>
      </w:r>
      <w:proofErr w:type="gramStart"/>
      <w:r w:rsidR="00A7417B">
        <w:rPr>
          <w:rFonts w:ascii="Times New Roman" w:hAnsi="Times New Roman" w:cs="Times New Roman"/>
          <w:sz w:val="20"/>
          <w:szCs w:val="20"/>
        </w:rPr>
        <w:t>m.č.</w:t>
      </w:r>
      <w:proofErr w:type="gramEnd"/>
      <w:r w:rsidR="00A7417B">
        <w:rPr>
          <w:rFonts w:ascii="Times New Roman" w:hAnsi="Times New Roman" w:cs="Times New Roman"/>
          <w:sz w:val="20"/>
          <w:szCs w:val="20"/>
        </w:rPr>
        <w:t xml:space="preserve"> 0.01 bude použita omítka sanační.</w:t>
      </w:r>
    </w:p>
    <w:p w:rsidR="00B00E8C" w:rsidRDefault="00B00E8C" w:rsidP="00B00E8C">
      <w:pPr>
        <w:autoSpaceDE w:val="0"/>
        <w:autoSpaceDN w:val="0"/>
        <w:adjustRightInd w:val="0"/>
        <w:spacing w:after="0"/>
        <w:ind w:firstLine="708"/>
        <w:jc w:val="both"/>
        <w:rPr>
          <w:rFonts w:ascii="Times New Roman" w:hAnsi="Times New Roman" w:cs="Times New Roman"/>
          <w:sz w:val="20"/>
          <w:szCs w:val="20"/>
        </w:rPr>
      </w:pPr>
      <w:r>
        <w:rPr>
          <w:rFonts w:ascii="Times New Roman" w:hAnsi="Times New Roman" w:cs="Times New Roman"/>
          <w:sz w:val="20"/>
          <w:szCs w:val="20"/>
        </w:rPr>
        <w:t xml:space="preserve">Nově realizované příčky z pórobetonových tvárnic budou z obou stran opatřeny lepící stěrkou s vloženou výztužnou síťovinou </w:t>
      </w:r>
      <w:proofErr w:type="spellStart"/>
      <w:r>
        <w:rPr>
          <w:rFonts w:ascii="Times New Roman" w:hAnsi="Times New Roman" w:cs="Times New Roman"/>
          <w:sz w:val="20"/>
          <w:szCs w:val="20"/>
        </w:rPr>
        <w:t>tl</w:t>
      </w:r>
      <w:proofErr w:type="spellEnd"/>
      <w:r>
        <w:rPr>
          <w:rFonts w:ascii="Times New Roman" w:hAnsi="Times New Roman" w:cs="Times New Roman"/>
          <w:sz w:val="20"/>
          <w:szCs w:val="20"/>
        </w:rPr>
        <w:t xml:space="preserve">. 2,5mm a následnou realizací tenkovrstvých, vnitřních, štukových omítek </w:t>
      </w:r>
      <w:proofErr w:type="spellStart"/>
      <w:r>
        <w:rPr>
          <w:rFonts w:ascii="Times New Roman" w:hAnsi="Times New Roman" w:cs="Times New Roman"/>
          <w:sz w:val="20"/>
          <w:szCs w:val="20"/>
        </w:rPr>
        <w:t>tl</w:t>
      </w:r>
      <w:proofErr w:type="spellEnd"/>
      <w:r>
        <w:rPr>
          <w:rFonts w:ascii="Times New Roman" w:hAnsi="Times New Roman" w:cs="Times New Roman"/>
          <w:sz w:val="20"/>
          <w:szCs w:val="20"/>
        </w:rPr>
        <w:t>. 1,5mm</w:t>
      </w:r>
      <w:r w:rsidR="00A7417B">
        <w:rPr>
          <w:rFonts w:ascii="Times New Roman" w:hAnsi="Times New Roman" w:cs="Times New Roman"/>
          <w:sz w:val="20"/>
          <w:szCs w:val="20"/>
        </w:rPr>
        <w:t xml:space="preserve"> s bílou výmalbou</w:t>
      </w:r>
      <w:r>
        <w:rPr>
          <w:rFonts w:ascii="Times New Roman" w:hAnsi="Times New Roman" w:cs="Times New Roman"/>
          <w:sz w:val="20"/>
          <w:szCs w:val="20"/>
        </w:rPr>
        <w:t>.</w:t>
      </w:r>
    </w:p>
    <w:p w:rsidR="00A7417B" w:rsidRDefault="00A7417B" w:rsidP="00A7417B">
      <w:pPr>
        <w:autoSpaceDE w:val="0"/>
        <w:autoSpaceDN w:val="0"/>
        <w:adjustRightInd w:val="0"/>
        <w:spacing w:after="0"/>
        <w:ind w:firstLine="708"/>
        <w:jc w:val="both"/>
        <w:rPr>
          <w:rFonts w:ascii="Times New Roman" w:hAnsi="Times New Roman" w:cs="Times New Roman"/>
          <w:sz w:val="20"/>
          <w:szCs w:val="20"/>
        </w:rPr>
      </w:pPr>
      <w:r>
        <w:rPr>
          <w:rFonts w:ascii="Times New Roman" w:hAnsi="Times New Roman" w:cs="Times New Roman"/>
          <w:sz w:val="20"/>
          <w:szCs w:val="20"/>
        </w:rPr>
        <w:t>V sociálních zařízeních budou provedeny keramické obklady do výšky zárubní dveří (cca 2000 mm). Obklady budou nalepeny flexibilním lepidlem na podklad opatřený tekutou hydroizolační stěrkou.</w:t>
      </w:r>
      <w:r w:rsidRPr="00D34B44">
        <w:rPr>
          <w:rFonts w:ascii="Times New Roman" w:hAnsi="Times New Roman" w:cs="Times New Roman"/>
          <w:sz w:val="20"/>
          <w:szCs w:val="20"/>
        </w:rPr>
        <w:t xml:space="preserve"> </w:t>
      </w:r>
      <w:r>
        <w:rPr>
          <w:rFonts w:ascii="Times New Roman" w:hAnsi="Times New Roman" w:cs="Times New Roman"/>
          <w:sz w:val="20"/>
          <w:szCs w:val="20"/>
        </w:rPr>
        <w:t xml:space="preserve">Před lepením obkladu bude použit nátěr pro </w:t>
      </w:r>
      <w:r w:rsidRPr="00D34B44">
        <w:rPr>
          <w:rFonts w:ascii="Times New Roman" w:hAnsi="Times New Roman" w:cs="Times New Roman"/>
          <w:sz w:val="20"/>
          <w:szCs w:val="20"/>
        </w:rPr>
        <w:t>zpevnění podkladu, sjednocení savosti a </w:t>
      </w:r>
      <w:r>
        <w:rPr>
          <w:rFonts w:ascii="Times New Roman" w:hAnsi="Times New Roman" w:cs="Times New Roman"/>
          <w:sz w:val="20"/>
          <w:szCs w:val="20"/>
        </w:rPr>
        <w:t>zvý</w:t>
      </w:r>
      <w:r w:rsidRPr="00D34B44">
        <w:rPr>
          <w:rFonts w:ascii="Times New Roman" w:hAnsi="Times New Roman" w:cs="Times New Roman"/>
          <w:sz w:val="20"/>
          <w:szCs w:val="20"/>
        </w:rPr>
        <w:t>šení přilnavosti povrchu.</w:t>
      </w:r>
      <w:r>
        <w:rPr>
          <w:rFonts w:ascii="Times New Roman" w:hAnsi="Times New Roman" w:cs="Times New Roman"/>
          <w:sz w:val="20"/>
          <w:szCs w:val="20"/>
        </w:rPr>
        <w:t xml:space="preserve"> </w:t>
      </w:r>
    </w:p>
    <w:p w:rsidR="004738E9" w:rsidRDefault="00A7417B" w:rsidP="00722A7E">
      <w:pPr>
        <w:autoSpaceDE w:val="0"/>
        <w:autoSpaceDN w:val="0"/>
        <w:adjustRightInd w:val="0"/>
        <w:spacing w:after="0"/>
        <w:ind w:firstLine="708"/>
        <w:jc w:val="both"/>
        <w:rPr>
          <w:rFonts w:ascii="Times New Roman" w:hAnsi="Times New Roman" w:cs="Times New Roman"/>
          <w:sz w:val="20"/>
          <w:szCs w:val="20"/>
        </w:rPr>
      </w:pPr>
      <w:r>
        <w:rPr>
          <w:rFonts w:ascii="Times New Roman" w:hAnsi="Times New Roman" w:cs="Times New Roman"/>
          <w:sz w:val="20"/>
          <w:szCs w:val="20"/>
        </w:rPr>
        <w:t>V </w:t>
      </w:r>
      <w:proofErr w:type="gramStart"/>
      <w:r>
        <w:rPr>
          <w:rFonts w:ascii="Times New Roman" w:hAnsi="Times New Roman" w:cs="Times New Roman"/>
          <w:sz w:val="20"/>
          <w:szCs w:val="20"/>
        </w:rPr>
        <w:t>m.č.</w:t>
      </w:r>
      <w:proofErr w:type="gramEnd"/>
      <w:r>
        <w:rPr>
          <w:rFonts w:ascii="Times New Roman" w:hAnsi="Times New Roman" w:cs="Times New Roman"/>
          <w:sz w:val="20"/>
          <w:szCs w:val="20"/>
        </w:rPr>
        <w:t xml:space="preserve"> 1.04 bude proveden keramický obklad za kuchyňskou linkou 900-1200mm do výšky horních skříněk. </w:t>
      </w:r>
    </w:p>
    <w:p w:rsidR="00722A7E" w:rsidRDefault="004738E9" w:rsidP="004738E9">
      <w:pPr>
        <w:autoSpaceDE w:val="0"/>
        <w:autoSpaceDN w:val="0"/>
        <w:adjustRightInd w:val="0"/>
        <w:spacing w:after="0"/>
        <w:ind w:firstLine="708"/>
        <w:jc w:val="both"/>
        <w:rPr>
          <w:rFonts w:ascii="Times New Roman" w:hAnsi="Times New Roman" w:cs="Times New Roman"/>
          <w:sz w:val="20"/>
          <w:szCs w:val="20"/>
        </w:rPr>
      </w:pPr>
      <w:r>
        <w:rPr>
          <w:rFonts w:ascii="Times New Roman" w:hAnsi="Times New Roman" w:cs="Times New Roman"/>
          <w:sz w:val="20"/>
          <w:szCs w:val="20"/>
        </w:rPr>
        <w:t xml:space="preserve">Podlahová krytina je rozdělena na keramickou dlažbu a PVC. Rozdělení podlahové krytiny dle tabulky místností v PD. Podklad pro lepení keramické dlažby bude srovnán </w:t>
      </w:r>
      <w:proofErr w:type="spellStart"/>
      <w:r>
        <w:rPr>
          <w:rFonts w:ascii="Times New Roman" w:hAnsi="Times New Roman" w:cs="Times New Roman"/>
          <w:sz w:val="20"/>
          <w:szCs w:val="20"/>
        </w:rPr>
        <w:t>samonivelační</w:t>
      </w:r>
      <w:proofErr w:type="spellEnd"/>
      <w:r>
        <w:rPr>
          <w:rFonts w:ascii="Times New Roman" w:hAnsi="Times New Roman" w:cs="Times New Roman"/>
          <w:sz w:val="20"/>
          <w:szCs w:val="20"/>
        </w:rPr>
        <w:t xml:space="preserve"> hmotou. </w:t>
      </w:r>
    </w:p>
    <w:p w:rsidR="008A69F2" w:rsidRDefault="004738E9" w:rsidP="004738E9">
      <w:pPr>
        <w:autoSpaceDE w:val="0"/>
        <w:autoSpaceDN w:val="0"/>
        <w:adjustRightInd w:val="0"/>
        <w:spacing w:after="0"/>
        <w:ind w:firstLine="708"/>
        <w:jc w:val="both"/>
        <w:rPr>
          <w:rFonts w:ascii="Times New Roman" w:hAnsi="Times New Roman" w:cs="Times New Roman"/>
          <w:sz w:val="20"/>
          <w:szCs w:val="20"/>
        </w:rPr>
      </w:pPr>
      <w:r>
        <w:rPr>
          <w:rFonts w:ascii="Times New Roman" w:hAnsi="Times New Roman" w:cs="Times New Roman"/>
          <w:sz w:val="20"/>
          <w:szCs w:val="20"/>
        </w:rPr>
        <w:t>Keramická dlažba</w:t>
      </w:r>
      <w:r w:rsidR="00722A7E">
        <w:rPr>
          <w:rFonts w:ascii="Times New Roman" w:hAnsi="Times New Roman" w:cs="Times New Roman"/>
          <w:sz w:val="20"/>
          <w:szCs w:val="20"/>
        </w:rPr>
        <w:t xml:space="preserve"> vč. sokle v 100mm s pásků keramické dlažby</w:t>
      </w:r>
      <w:r>
        <w:rPr>
          <w:rFonts w:ascii="Times New Roman" w:hAnsi="Times New Roman" w:cs="Times New Roman"/>
          <w:sz w:val="20"/>
          <w:szCs w:val="20"/>
        </w:rPr>
        <w:t xml:space="preserve"> bude lepená flexibilním lepidlem. Před lepením dlažby bude použit nátěr pro </w:t>
      </w:r>
      <w:r w:rsidRPr="00D34B44">
        <w:rPr>
          <w:rFonts w:ascii="Times New Roman" w:hAnsi="Times New Roman" w:cs="Times New Roman"/>
          <w:sz w:val="20"/>
          <w:szCs w:val="20"/>
        </w:rPr>
        <w:t>zpevnění podkladu, sjednocení savosti a </w:t>
      </w:r>
      <w:r>
        <w:rPr>
          <w:rFonts w:ascii="Times New Roman" w:hAnsi="Times New Roman" w:cs="Times New Roman"/>
          <w:sz w:val="20"/>
          <w:szCs w:val="20"/>
        </w:rPr>
        <w:t xml:space="preserve"> zvý</w:t>
      </w:r>
      <w:r w:rsidRPr="00D34B44">
        <w:rPr>
          <w:rFonts w:ascii="Times New Roman" w:hAnsi="Times New Roman" w:cs="Times New Roman"/>
          <w:sz w:val="20"/>
          <w:szCs w:val="20"/>
        </w:rPr>
        <w:t>šení přilnavosti povrchu.</w:t>
      </w:r>
      <w:r w:rsidR="00722A7E">
        <w:rPr>
          <w:rFonts w:ascii="Times New Roman" w:hAnsi="Times New Roman" w:cs="Times New Roman"/>
          <w:sz w:val="20"/>
          <w:szCs w:val="20"/>
        </w:rPr>
        <w:t xml:space="preserve"> Typ a formát keramický dlažby bude zvolen</w:t>
      </w:r>
      <w:r>
        <w:rPr>
          <w:rFonts w:ascii="Times New Roman" w:hAnsi="Times New Roman" w:cs="Times New Roman"/>
          <w:sz w:val="20"/>
          <w:szCs w:val="20"/>
        </w:rPr>
        <w:t xml:space="preserve"> dle výběru investora.</w:t>
      </w:r>
    </w:p>
    <w:p w:rsidR="00B00E8C" w:rsidRDefault="004738E9" w:rsidP="004738E9">
      <w:pPr>
        <w:autoSpaceDE w:val="0"/>
        <w:autoSpaceDN w:val="0"/>
        <w:adjustRightInd w:val="0"/>
        <w:spacing w:after="0"/>
        <w:ind w:firstLine="708"/>
        <w:jc w:val="both"/>
        <w:rPr>
          <w:rFonts w:ascii="Times New Roman" w:hAnsi="Times New Roman" w:cs="Times New Roman"/>
          <w:sz w:val="20"/>
          <w:szCs w:val="20"/>
        </w:rPr>
      </w:pPr>
      <w:r>
        <w:rPr>
          <w:rFonts w:ascii="Times New Roman" w:hAnsi="Times New Roman" w:cs="Times New Roman"/>
          <w:sz w:val="20"/>
          <w:szCs w:val="20"/>
        </w:rPr>
        <w:lastRenderedPageBreak/>
        <w:t xml:space="preserve">PVC </w:t>
      </w:r>
      <w:proofErr w:type="spellStart"/>
      <w:r>
        <w:rPr>
          <w:rFonts w:ascii="Times New Roman" w:hAnsi="Times New Roman" w:cs="Times New Roman"/>
          <w:sz w:val="20"/>
          <w:szCs w:val="20"/>
        </w:rPr>
        <w:t>tl</w:t>
      </w:r>
      <w:proofErr w:type="spellEnd"/>
      <w:r>
        <w:rPr>
          <w:rFonts w:ascii="Times New Roman" w:hAnsi="Times New Roman" w:cs="Times New Roman"/>
          <w:sz w:val="20"/>
          <w:szCs w:val="20"/>
        </w:rPr>
        <w:t>. 2,5 mm bude pokládáno v pásech na vysátý a rovný povrch. Spojování bude provedeno svařovacími šňůrami. PVC bude pro použití v komerční výstavbě a splňovat bude třídu zátěže 3</w:t>
      </w:r>
      <w:r w:rsidR="008A69F2">
        <w:rPr>
          <w:rFonts w:ascii="Times New Roman" w:hAnsi="Times New Roman" w:cs="Times New Roman"/>
          <w:sz w:val="20"/>
          <w:szCs w:val="20"/>
        </w:rPr>
        <w:t>2</w:t>
      </w:r>
      <w:r>
        <w:rPr>
          <w:rFonts w:ascii="Times New Roman" w:hAnsi="Times New Roman" w:cs="Times New Roman"/>
          <w:sz w:val="20"/>
          <w:szCs w:val="20"/>
        </w:rPr>
        <w:t xml:space="preserve">. PVC bude doplněno systémovým soklíkem z měkčeného PVC. </w:t>
      </w:r>
    </w:p>
    <w:p w:rsidR="004738E9" w:rsidRPr="00DA597D" w:rsidRDefault="004738E9" w:rsidP="004738E9">
      <w:pPr>
        <w:autoSpaceDE w:val="0"/>
        <w:autoSpaceDN w:val="0"/>
        <w:adjustRightInd w:val="0"/>
        <w:spacing w:after="0"/>
        <w:ind w:right="-143" w:firstLine="708"/>
        <w:jc w:val="both"/>
        <w:rPr>
          <w:rFonts w:ascii="Times New Roman" w:hAnsi="Times New Roman" w:cs="Times New Roman"/>
          <w:sz w:val="20"/>
          <w:szCs w:val="20"/>
        </w:rPr>
      </w:pPr>
      <w:r>
        <w:rPr>
          <w:rFonts w:ascii="Times New Roman" w:hAnsi="Times New Roman" w:cs="Times New Roman"/>
          <w:sz w:val="20"/>
          <w:szCs w:val="20"/>
        </w:rPr>
        <w:t>Při</w:t>
      </w:r>
      <w:r w:rsidR="00B00E8C">
        <w:rPr>
          <w:rFonts w:ascii="Times New Roman" w:hAnsi="Times New Roman" w:cs="Times New Roman"/>
          <w:sz w:val="20"/>
          <w:szCs w:val="20"/>
        </w:rPr>
        <w:t xml:space="preserve"> vstupu do objektu v místnosti č. 1.01 bude</w:t>
      </w:r>
      <w:r>
        <w:rPr>
          <w:rFonts w:ascii="Times New Roman" w:hAnsi="Times New Roman" w:cs="Times New Roman"/>
          <w:sz w:val="20"/>
          <w:szCs w:val="20"/>
        </w:rPr>
        <w:t xml:space="preserve"> na keramickou dlažbu</w:t>
      </w:r>
      <w:r w:rsidR="00B00E8C">
        <w:rPr>
          <w:rFonts w:ascii="Times New Roman" w:hAnsi="Times New Roman" w:cs="Times New Roman"/>
          <w:sz w:val="20"/>
          <w:szCs w:val="20"/>
        </w:rPr>
        <w:t xml:space="preserve"> volně položena rohož - čistící zóna</w:t>
      </w:r>
      <w:r>
        <w:rPr>
          <w:rFonts w:ascii="Times New Roman" w:hAnsi="Times New Roman" w:cs="Times New Roman"/>
          <w:sz w:val="20"/>
          <w:szCs w:val="20"/>
        </w:rPr>
        <w:t>, v celé ploše místnosti</w:t>
      </w:r>
      <w:r w:rsidR="00B00E8C">
        <w:rPr>
          <w:rFonts w:ascii="Times New Roman" w:hAnsi="Times New Roman" w:cs="Times New Roman"/>
          <w:sz w:val="20"/>
          <w:szCs w:val="20"/>
        </w:rPr>
        <w:t xml:space="preserve">. Rohož je </w:t>
      </w:r>
      <w:proofErr w:type="gramStart"/>
      <w:r w:rsidR="00B00E8C">
        <w:rPr>
          <w:rFonts w:ascii="Times New Roman" w:hAnsi="Times New Roman" w:cs="Times New Roman"/>
          <w:sz w:val="20"/>
          <w:szCs w:val="20"/>
        </w:rPr>
        <w:t>ze</w:t>
      </w:r>
      <w:proofErr w:type="gramEnd"/>
      <w:r w:rsidR="00B00E8C">
        <w:rPr>
          <w:rFonts w:ascii="Times New Roman" w:hAnsi="Times New Roman" w:cs="Times New Roman"/>
          <w:sz w:val="20"/>
          <w:szCs w:val="20"/>
        </w:rPr>
        <w:t xml:space="preserve"> 100% polypropylenu zataveného do PVC podkladu. Rohož bude odolná proti otěru s velkou sací schopností</w:t>
      </w:r>
      <w:r w:rsidR="008A69F2">
        <w:rPr>
          <w:rFonts w:ascii="Times New Roman" w:hAnsi="Times New Roman" w:cs="Times New Roman"/>
          <w:sz w:val="20"/>
          <w:szCs w:val="20"/>
        </w:rPr>
        <w:t xml:space="preserve"> a </w:t>
      </w:r>
      <w:r w:rsidR="00B00E8C">
        <w:rPr>
          <w:rFonts w:ascii="Times New Roman" w:hAnsi="Times New Roman" w:cs="Times New Roman"/>
          <w:sz w:val="20"/>
          <w:szCs w:val="20"/>
        </w:rPr>
        <w:t>bude doplněna náběhovou gumovou lištou šířky 20 mm</w:t>
      </w:r>
      <w:r>
        <w:rPr>
          <w:rFonts w:ascii="Times New Roman" w:hAnsi="Times New Roman" w:cs="Times New Roman"/>
          <w:sz w:val="20"/>
          <w:szCs w:val="20"/>
        </w:rPr>
        <w:t>.</w:t>
      </w:r>
    </w:p>
    <w:p w:rsidR="008A69F2" w:rsidRDefault="004738E9" w:rsidP="008F65DA">
      <w:pPr>
        <w:autoSpaceDE w:val="0"/>
        <w:autoSpaceDN w:val="0"/>
        <w:adjustRightInd w:val="0"/>
        <w:spacing w:after="0"/>
        <w:ind w:firstLine="708"/>
        <w:jc w:val="both"/>
        <w:rPr>
          <w:rFonts w:ascii="Times New Roman" w:hAnsi="Times New Roman" w:cs="Times New Roman"/>
          <w:sz w:val="20"/>
          <w:szCs w:val="20"/>
        </w:rPr>
      </w:pPr>
      <w:r>
        <w:rPr>
          <w:rFonts w:ascii="Times New Roman" w:hAnsi="Times New Roman" w:cs="Times New Roman"/>
          <w:sz w:val="20"/>
          <w:szCs w:val="20"/>
        </w:rPr>
        <w:t xml:space="preserve">Povrch nové </w:t>
      </w:r>
      <w:proofErr w:type="spellStart"/>
      <w:r>
        <w:rPr>
          <w:rFonts w:ascii="Times New Roman" w:hAnsi="Times New Roman" w:cs="Times New Roman"/>
          <w:sz w:val="20"/>
          <w:szCs w:val="20"/>
        </w:rPr>
        <w:t>žb</w:t>
      </w:r>
      <w:proofErr w:type="spellEnd"/>
      <w:r>
        <w:rPr>
          <w:rFonts w:ascii="Times New Roman" w:hAnsi="Times New Roman" w:cs="Times New Roman"/>
          <w:sz w:val="20"/>
          <w:szCs w:val="20"/>
        </w:rPr>
        <w:t xml:space="preserve">. rampy bude z betonové, zámkové dlažby </w:t>
      </w:r>
      <w:proofErr w:type="spellStart"/>
      <w:r>
        <w:rPr>
          <w:rFonts w:ascii="Times New Roman" w:hAnsi="Times New Roman" w:cs="Times New Roman"/>
          <w:sz w:val="20"/>
          <w:szCs w:val="20"/>
        </w:rPr>
        <w:t>tl</w:t>
      </w:r>
      <w:proofErr w:type="spellEnd"/>
      <w:r>
        <w:rPr>
          <w:rFonts w:ascii="Times New Roman" w:hAnsi="Times New Roman" w:cs="Times New Roman"/>
          <w:sz w:val="20"/>
          <w:szCs w:val="20"/>
        </w:rPr>
        <w:t>. 60mm</w:t>
      </w:r>
      <w:r w:rsidR="008A69F2">
        <w:rPr>
          <w:rFonts w:ascii="Times New Roman" w:hAnsi="Times New Roman" w:cs="Times New Roman"/>
          <w:sz w:val="20"/>
          <w:szCs w:val="20"/>
        </w:rPr>
        <w:t xml:space="preserve"> kladené do mrazuvzdorné, flexibilní lepící hmoty. </w:t>
      </w:r>
    </w:p>
    <w:p w:rsidR="00B00E8C" w:rsidRDefault="00B00E8C" w:rsidP="00B00E8C">
      <w:pPr>
        <w:autoSpaceDE w:val="0"/>
        <w:autoSpaceDN w:val="0"/>
        <w:adjustRightInd w:val="0"/>
        <w:spacing w:after="0"/>
        <w:ind w:firstLine="708"/>
        <w:jc w:val="both"/>
        <w:rPr>
          <w:rFonts w:ascii="Times New Roman" w:hAnsi="Times New Roman" w:cs="Times New Roman"/>
          <w:sz w:val="20"/>
          <w:szCs w:val="20"/>
        </w:rPr>
      </w:pPr>
      <w:r>
        <w:rPr>
          <w:rFonts w:ascii="Times New Roman" w:hAnsi="Times New Roman" w:cs="Times New Roman"/>
          <w:sz w:val="20"/>
          <w:szCs w:val="20"/>
        </w:rPr>
        <w:t xml:space="preserve">Skryté ocelové konstrukce budou opatřeny syntetickým základním nátěrem. Viditelné ocelové konstrukce budou opatřeny 1x syntetickým základním nátěrem a 2x vrchním nátěrem. </w:t>
      </w:r>
    </w:p>
    <w:p w:rsidR="00B00E8C" w:rsidRDefault="00B00E8C" w:rsidP="00B00E8C">
      <w:pPr>
        <w:autoSpaceDE w:val="0"/>
        <w:autoSpaceDN w:val="0"/>
        <w:adjustRightInd w:val="0"/>
        <w:spacing w:after="0"/>
        <w:ind w:firstLine="708"/>
        <w:jc w:val="both"/>
        <w:rPr>
          <w:rFonts w:ascii="Times New Roman" w:hAnsi="Times New Roman" w:cs="Times New Roman"/>
          <w:sz w:val="20"/>
          <w:szCs w:val="20"/>
        </w:rPr>
      </w:pPr>
      <w:r>
        <w:rPr>
          <w:rFonts w:ascii="Times New Roman" w:hAnsi="Times New Roman" w:cs="Times New Roman"/>
          <w:sz w:val="20"/>
          <w:szCs w:val="20"/>
        </w:rPr>
        <w:t xml:space="preserve">Veškeré dřevěné prvky a konstrukce budou opatřeny </w:t>
      </w:r>
      <w:r w:rsidR="008F65DA">
        <w:rPr>
          <w:rFonts w:ascii="Times New Roman" w:hAnsi="Times New Roman" w:cs="Times New Roman"/>
          <w:sz w:val="20"/>
          <w:szCs w:val="20"/>
        </w:rPr>
        <w:t xml:space="preserve">2x </w:t>
      </w:r>
      <w:r>
        <w:rPr>
          <w:rFonts w:ascii="Times New Roman" w:hAnsi="Times New Roman" w:cs="Times New Roman"/>
          <w:sz w:val="20"/>
          <w:szCs w:val="20"/>
        </w:rPr>
        <w:t>vhodným nátěrem proti hnilobě</w:t>
      </w:r>
      <w:r w:rsidR="008B3DB0">
        <w:rPr>
          <w:rFonts w:ascii="Times New Roman" w:hAnsi="Times New Roman" w:cs="Times New Roman"/>
          <w:sz w:val="20"/>
          <w:szCs w:val="20"/>
        </w:rPr>
        <w:t xml:space="preserve">, plísním a dřevokaznému hmyzu a dále </w:t>
      </w:r>
      <w:r>
        <w:rPr>
          <w:rFonts w:ascii="Times New Roman" w:hAnsi="Times New Roman" w:cs="Times New Roman"/>
          <w:sz w:val="20"/>
          <w:szCs w:val="20"/>
        </w:rPr>
        <w:t xml:space="preserve">2x </w:t>
      </w:r>
      <w:r w:rsidR="008F65DA">
        <w:rPr>
          <w:rFonts w:ascii="Times New Roman" w:hAnsi="Times New Roman" w:cs="Times New Roman"/>
          <w:sz w:val="20"/>
          <w:szCs w:val="20"/>
        </w:rPr>
        <w:t xml:space="preserve">finálním </w:t>
      </w:r>
      <w:r>
        <w:rPr>
          <w:rFonts w:ascii="Times New Roman" w:hAnsi="Times New Roman" w:cs="Times New Roman"/>
          <w:sz w:val="20"/>
          <w:szCs w:val="20"/>
        </w:rPr>
        <w:t>la</w:t>
      </w:r>
      <w:r w:rsidR="004738E9">
        <w:rPr>
          <w:rFonts w:ascii="Times New Roman" w:hAnsi="Times New Roman" w:cs="Times New Roman"/>
          <w:sz w:val="20"/>
          <w:szCs w:val="20"/>
        </w:rPr>
        <w:t>zurovým</w:t>
      </w:r>
      <w:r>
        <w:rPr>
          <w:rFonts w:ascii="Times New Roman" w:hAnsi="Times New Roman" w:cs="Times New Roman"/>
          <w:sz w:val="20"/>
          <w:szCs w:val="20"/>
        </w:rPr>
        <w:t xml:space="preserve"> </w:t>
      </w:r>
      <w:r w:rsidR="008F65DA">
        <w:rPr>
          <w:rFonts w:ascii="Times New Roman" w:hAnsi="Times New Roman" w:cs="Times New Roman"/>
          <w:sz w:val="20"/>
          <w:szCs w:val="20"/>
        </w:rPr>
        <w:t>lakem na dřevo</w:t>
      </w:r>
      <w:r w:rsidR="008B3DB0">
        <w:rPr>
          <w:rFonts w:ascii="Times New Roman" w:hAnsi="Times New Roman" w:cs="Times New Roman"/>
          <w:sz w:val="20"/>
          <w:szCs w:val="20"/>
        </w:rPr>
        <w:t>, přírodní barvy</w:t>
      </w:r>
      <w:r w:rsidR="008F65DA">
        <w:rPr>
          <w:rFonts w:ascii="Times New Roman" w:hAnsi="Times New Roman" w:cs="Times New Roman"/>
          <w:sz w:val="20"/>
          <w:szCs w:val="20"/>
        </w:rPr>
        <w:t>.</w:t>
      </w:r>
      <w:r>
        <w:rPr>
          <w:rFonts w:ascii="Times New Roman" w:hAnsi="Times New Roman" w:cs="Times New Roman"/>
          <w:sz w:val="20"/>
          <w:szCs w:val="20"/>
        </w:rPr>
        <w:t xml:space="preserve"> </w:t>
      </w:r>
    </w:p>
    <w:p w:rsidR="00B00E8C" w:rsidRDefault="00B00E8C" w:rsidP="00B00E8C">
      <w:pPr>
        <w:spacing w:after="0"/>
        <w:jc w:val="both"/>
        <w:rPr>
          <w:rFonts w:ascii="Times New Roman" w:hAnsi="Times New Roman" w:cs="Times New Roman"/>
          <w:sz w:val="20"/>
          <w:szCs w:val="20"/>
          <w:u w:val="single"/>
        </w:rPr>
      </w:pPr>
    </w:p>
    <w:p w:rsidR="00B00E8C" w:rsidRDefault="00B00E8C" w:rsidP="00B00E8C">
      <w:pPr>
        <w:spacing w:after="0"/>
        <w:jc w:val="both"/>
        <w:rPr>
          <w:rFonts w:ascii="Times New Roman" w:hAnsi="Times New Roman" w:cs="Times New Roman"/>
          <w:sz w:val="20"/>
          <w:szCs w:val="20"/>
          <w:u w:val="single"/>
        </w:rPr>
      </w:pPr>
      <w:r>
        <w:rPr>
          <w:rFonts w:ascii="Times New Roman" w:hAnsi="Times New Roman" w:cs="Times New Roman"/>
          <w:sz w:val="20"/>
          <w:szCs w:val="20"/>
          <w:u w:val="single"/>
        </w:rPr>
        <w:t>Hromosvod</w:t>
      </w:r>
      <w:r w:rsidRPr="00E45AD5">
        <w:rPr>
          <w:rFonts w:ascii="Times New Roman" w:hAnsi="Times New Roman" w:cs="Times New Roman"/>
          <w:sz w:val="20"/>
          <w:szCs w:val="20"/>
          <w:u w:val="single"/>
        </w:rPr>
        <w:t>:</w:t>
      </w:r>
    </w:p>
    <w:p w:rsidR="008B3DB0" w:rsidRPr="008D0FCC" w:rsidRDefault="008B3DB0" w:rsidP="008B3DB0">
      <w:pPr>
        <w:autoSpaceDE w:val="0"/>
        <w:autoSpaceDN w:val="0"/>
        <w:adjustRightInd w:val="0"/>
        <w:spacing w:after="0"/>
        <w:ind w:firstLine="708"/>
        <w:jc w:val="both"/>
        <w:rPr>
          <w:rFonts w:ascii="Times New Roman" w:hAnsi="Times New Roman" w:cs="Times New Roman"/>
          <w:sz w:val="20"/>
          <w:szCs w:val="20"/>
        </w:rPr>
      </w:pPr>
      <w:r w:rsidRPr="008D0FCC">
        <w:rPr>
          <w:rFonts w:ascii="Times New Roman" w:hAnsi="Times New Roman" w:cs="Times New Roman"/>
          <w:sz w:val="20"/>
          <w:szCs w:val="20"/>
        </w:rPr>
        <w:t xml:space="preserve">Zemnící soustava bude navržena jako strojený zemnič. Strojený zemnič bude tvořen páskem </w:t>
      </w:r>
      <w:proofErr w:type="spellStart"/>
      <w:r w:rsidRPr="008D0FCC">
        <w:rPr>
          <w:rFonts w:ascii="Times New Roman" w:hAnsi="Times New Roman" w:cs="Times New Roman"/>
          <w:sz w:val="20"/>
          <w:szCs w:val="20"/>
        </w:rPr>
        <w:t>FeZn</w:t>
      </w:r>
      <w:proofErr w:type="spellEnd"/>
      <w:r w:rsidRPr="008D0FCC">
        <w:rPr>
          <w:rFonts w:ascii="Times New Roman" w:hAnsi="Times New Roman" w:cs="Times New Roman"/>
          <w:sz w:val="20"/>
          <w:szCs w:val="20"/>
        </w:rPr>
        <w:t xml:space="preserve"> 30x4 mm vedeným v základech objektu a přepojeným na zemnicí tyče v místech svodů od hromosvodu. Tento systém bude také propojen do místa rozvaděče. Základem ochrany před účinky atmosférické elektřiny bude soustava jímacích tyčí s hřebenovým vedením jímacího vodiče – metoda ochranného úhlu. Jímací vedení bude provedeno vodičem </w:t>
      </w:r>
      <w:proofErr w:type="spellStart"/>
      <w:r w:rsidRPr="008D0FCC">
        <w:rPr>
          <w:rFonts w:ascii="Times New Roman" w:hAnsi="Times New Roman" w:cs="Times New Roman"/>
          <w:sz w:val="20"/>
          <w:szCs w:val="20"/>
        </w:rPr>
        <w:t>FeZn</w:t>
      </w:r>
      <w:proofErr w:type="spellEnd"/>
      <w:r w:rsidRPr="008D0FCC">
        <w:rPr>
          <w:rFonts w:ascii="Times New Roman" w:hAnsi="Times New Roman" w:cs="Times New Roman"/>
          <w:sz w:val="20"/>
          <w:szCs w:val="20"/>
        </w:rPr>
        <w:t xml:space="preserve"> 8mm a budou na něj připojeny všechny kovové části střechy a jiná kovové předměty a konstrukce. Vedení v zemi (k hlavnímu zemniči) bude provedeno vodičem </w:t>
      </w:r>
      <w:proofErr w:type="spellStart"/>
      <w:r w:rsidRPr="008D0FCC">
        <w:rPr>
          <w:rFonts w:ascii="Times New Roman" w:hAnsi="Times New Roman" w:cs="Times New Roman"/>
          <w:sz w:val="20"/>
          <w:szCs w:val="20"/>
        </w:rPr>
        <w:t>FeZn</w:t>
      </w:r>
      <w:proofErr w:type="spellEnd"/>
      <w:r w:rsidRPr="008D0FCC">
        <w:rPr>
          <w:rFonts w:ascii="Times New Roman" w:hAnsi="Times New Roman" w:cs="Times New Roman"/>
          <w:sz w:val="20"/>
          <w:szCs w:val="20"/>
        </w:rPr>
        <w:t xml:space="preserve"> 10mm. Spoje v zemi budou svorkovány a zality asfaltem, aby nekorodovaly. Každý svod bude připojen na dvojici zemnících tyčí. Jednotlivé svody budou připojeny na uzemnění přes zkušební svorky. Zemní odpor svodu nesmí překročit hodnotu 10 ohmů. Provedení bude odpovídat ČSN EN 62305-2.</w:t>
      </w:r>
    </w:p>
    <w:p w:rsidR="008A69F2" w:rsidRDefault="008A69F2" w:rsidP="00B00E8C">
      <w:pPr>
        <w:autoSpaceDE w:val="0"/>
        <w:autoSpaceDN w:val="0"/>
        <w:adjustRightInd w:val="0"/>
        <w:spacing w:after="0"/>
        <w:jc w:val="both"/>
        <w:rPr>
          <w:rFonts w:ascii="Times New Roman" w:hAnsi="Times New Roman" w:cs="Times New Roman"/>
          <w:sz w:val="20"/>
          <w:szCs w:val="20"/>
        </w:rPr>
      </w:pPr>
    </w:p>
    <w:p w:rsidR="00B00E8C" w:rsidRPr="00C365E8" w:rsidRDefault="00B00E8C" w:rsidP="00B00E8C">
      <w:pPr>
        <w:autoSpaceDE w:val="0"/>
        <w:autoSpaceDN w:val="0"/>
        <w:adjustRightInd w:val="0"/>
        <w:spacing w:after="0"/>
        <w:jc w:val="both"/>
        <w:rPr>
          <w:rFonts w:ascii="Times New Roman" w:hAnsi="Times New Roman" w:cs="Times New Roman"/>
          <w:sz w:val="20"/>
          <w:szCs w:val="20"/>
          <w:u w:val="single"/>
        </w:rPr>
      </w:pPr>
      <w:r w:rsidRPr="00C365E8">
        <w:rPr>
          <w:rFonts w:ascii="Times New Roman" w:hAnsi="Times New Roman" w:cs="Times New Roman"/>
          <w:sz w:val="20"/>
          <w:szCs w:val="20"/>
          <w:u w:val="single"/>
        </w:rPr>
        <w:t xml:space="preserve">Komínová tělesa: </w:t>
      </w:r>
    </w:p>
    <w:p w:rsidR="0074674E" w:rsidRDefault="00B00E8C" w:rsidP="008A69F2">
      <w:pPr>
        <w:spacing w:after="0"/>
        <w:jc w:val="both"/>
        <w:rPr>
          <w:rFonts w:ascii="Times New Roman" w:hAnsi="Times New Roman" w:cs="Times New Roman"/>
          <w:sz w:val="20"/>
          <w:szCs w:val="20"/>
        </w:rPr>
      </w:pPr>
      <w:r>
        <w:rPr>
          <w:rFonts w:ascii="Times New Roman" w:hAnsi="Times New Roman" w:cs="Times New Roman"/>
          <w:sz w:val="20"/>
          <w:szCs w:val="20"/>
        </w:rPr>
        <w:tab/>
      </w:r>
      <w:r w:rsidR="008A69F2" w:rsidRPr="0074674E">
        <w:rPr>
          <w:rFonts w:ascii="Times New Roman" w:hAnsi="Times New Roman" w:cs="Times New Roman"/>
          <w:sz w:val="20"/>
          <w:szCs w:val="20"/>
        </w:rPr>
        <w:t>V bouraných stěnách na jihozápadní straně objektu se nachází dvě s</w:t>
      </w:r>
      <w:r w:rsidR="0074674E">
        <w:rPr>
          <w:rFonts w:ascii="Times New Roman" w:hAnsi="Times New Roman" w:cs="Times New Roman"/>
          <w:sz w:val="20"/>
          <w:szCs w:val="20"/>
        </w:rPr>
        <w:t>t</w:t>
      </w:r>
      <w:r w:rsidR="008A69F2" w:rsidRPr="0074674E">
        <w:rPr>
          <w:rFonts w:ascii="Times New Roman" w:hAnsi="Times New Roman" w:cs="Times New Roman"/>
          <w:sz w:val="20"/>
          <w:szCs w:val="20"/>
        </w:rPr>
        <w:t>ávající komínová tělesa, která budou ods</w:t>
      </w:r>
      <w:r w:rsidR="0074674E">
        <w:rPr>
          <w:rFonts w:ascii="Times New Roman" w:hAnsi="Times New Roman" w:cs="Times New Roman"/>
          <w:sz w:val="20"/>
          <w:szCs w:val="20"/>
        </w:rPr>
        <w:t xml:space="preserve">traněna až nad střechu objektu. </w:t>
      </w:r>
    </w:p>
    <w:p w:rsidR="00157A36" w:rsidRDefault="00157A36" w:rsidP="00157A36">
      <w:pPr>
        <w:spacing w:after="0"/>
        <w:ind w:firstLine="708"/>
        <w:jc w:val="both"/>
        <w:rPr>
          <w:rFonts w:ascii="Times New Roman" w:hAnsi="Times New Roman" w:cs="Times New Roman"/>
          <w:sz w:val="20"/>
          <w:szCs w:val="20"/>
        </w:rPr>
      </w:pPr>
      <w:r>
        <w:rPr>
          <w:rFonts w:ascii="Times New Roman" w:hAnsi="Times New Roman" w:cs="Times New Roman"/>
          <w:sz w:val="20"/>
          <w:szCs w:val="20"/>
        </w:rPr>
        <w:t>V </w:t>
      </w:r>
      <w:proofErr w:type="gramStart"/>
      <w:r>
        <w:rPr>
          <w:rFonts w:ascii="Times New Roman" w:hAnsi="Times New Roman" w:cs="Times New Roman"/>
          <w:sz w:val="20"/>
          <w:szCs w:val="20"/>
        </w:rPr>
        <w:t>m.č.</w:t>
      </w:r>
      <w:proofErr w:type="gramEnd"/>
      <w:r>
        <w:rPr>
          <w:rFonts w:ascii="Times New Roman" w:hAnsi="Times New Roman" w:cs="Times New Roman"/>
          <w:sz w:val="20"/>
          <w:szCs w:val="20"/>
        </w:rPr>
        <w:t xml:space="preserve"> 1.03 jsou navržena nová, krbová kamna o výkonu do 11kW na kusové dřevo. V </w:t>
      </w:r>
      <w:proofErr w:type="gramStart"/>
      <w:r>
        <w:rPr>
          <w:rFonts w:ascii="Times New Roman" w:hAnsi="Times New Roman" w:cs="Times New Roman"/>
          <w:sz w:val="20"/>
          <w:szCs w:val="20"/>
        </w:rPr>
        <w:t>m.č.</w:t>
      </w:r>
      <w:proofErr w:type="gramEnd"/>
      <w:r>
        <w:rPr>
          <w:rFonts w:ascii="Times New Roman" w:hAnsi="Times New Roman" w:cs="Times New Roman"/>
          <w:sz w:val="20"/>
          <w:szCs w:val="20"/>
        </w:rPr>
        <w:t xml:space="preserve"> 1.04 je navržená nová krbová vložka pro obezdění o výkonu do 11 kW s teplovodními rozvody na kusové dřevo.  Napojení spotřebičů na komínový průduch bude ve výšce 1,5m nad podlahou. Výška komínových těles 6,5m. </w:t>
      </w:r>
    </w:p>
    <w:p w:rsidR="00B00E8C" w:rsidRDefault="00157A36" w:rsidP="00157A36">
      <w:pPr>
        <w:spacing w:after="0"/>
        <w:ind w:firstLine="708"/>
        <w:jc w:val="both"/>
        <w:rPr>
          <w:rFonts w:ascii="Times New Roman" w:hAnsi="Times New Roman" w:cs="Times New Roman"/>
          <w:sz w:val="20"/>
          <w:szCs w:val="20"/>
        </w:rPr>
      </w:pPr>
      <w:r>
        <w:rPr>
          <w:rFonts w:ascii="Times New Roman" w:hAnsi="Times New Roman" w:cs="Times New Roman"/>
          <w:sz w:val="20"/>
          <w:szCs w:val="20"/>
        </w:rPr>
        <w:t xml:space="preserve">Stávající komínové průduchy, na které budou napojena nová krbová kamna budou dodatečně </w:t>
      </w:r>
      <w:proofErr w:type="spellStart"/>
      <w:r>
        <w:rPr>
          <w:rFonts w:ascii="Times New Roman" w:hAnsi="Times New Roman" w:cs="Times New Roman"/>
          <w:sz w:val="20"/>
          <w:szCs w:val="20"/>
        </w:rPr>
        <w:t>vyvložkována</w:t>
      </w:r>
      <w:proofErr w:type="spellEnd"/>
      <w:r>
        <w:rPr>
          <w:rFonts w:ascii="Times New Roman" w:hAnsi="Times New Roman" w:cs="Times New Roman"/>
          <w:sz w:val="20"/>
          <w:szCs w:val="20"/>
        </w:rPr>
        <w:t xml:space="preserve"> nerezovou</w:t>
      </w:r>
      <w:r w:rsidR="00BA66B2">
        <w:rPr>
          <w:rFonts w:ascii="Times New Roman" w:hAnsi="Times New Roman" w:cs="Times New Roman"/>
          <w:sz w:val="20"/>
          <w:szCs w:val="20"/>
        </w:rPr>
        <w:t>,</w:t>
      </w:r>
      <w:r>
        <w:rPr>
          <w:rFonts w:ascii="Times New Roman" w:hAnsi="Times New Roman" w:cs="Times New Roman"/>
          <w:sz w:val="20"/>
          <w:szCs w:val="20"/>
        </w:rPr>
        <w:t xml:space="preserve"> systémovou vložkou</w:t>
      </w:r>
      <w:r w:rsidR="00D51C4C">
        <w:rPr>
          <w:rFonts w:ascii="Times New Roman" w:hAnsi="Times New Roman" w:cs="Times New Roman"/>
          <w:sz w:val="20"/>
          <w:szCs w:val="20"/>
        </w:rPr>
        <w:t xml:space="preserve"> typu</w:t>
      </w:r>
      <w:r>
        <w:rPr>
          <w:rFonts w:ascii="Times New Roman" w:hAnsi="Times New Roman" w:cs="Times New Roman"/>
          <w:sz w:val="20"/>
          <w:szCs w:val="20"/>
        </w:rPr>
        <w:t xml:space="preserve"> M</w:t>
      </w:r>
      <w:r w:rsidR="00BA66B2">
        <w:rPr>
          <w:rFonts w:ascii="Times New Roman" w:hAnsi="Times New Roman" w:cs="Times New Roman"/>
          <w:sz w:val="20"/>
          <w:szCs w:val="20"/>
        </w:rPr>
        <w:t>K</w:t>
      </w:r>
      <w:r>
        <w:rPr>
          <w:rFonts w:ascii="Times New Roman" w:hAnsi="Times New Roman" w:cs="Times New Roman"/>
          <w:sz w:val="20"/>
          <w:szCs w:val="20"/>
        </w:rPr>
        <w:t>S</w:t>
      </w:r>
      <w:r w:rsidR="00BA66B2">
        <w:rPr>
          <w:rFonts w:ascii="Times New Roman" w:hAnsi="Times New Roman" w:cs="Times New Roman"/>
          <w:sz w:val="20"/>
          <w:szCs w:val="20"/>
        </w:rPr>
        <w:t xml:space="preserve"> </w:t>
      </w:r>
      <w:r>
        <w:rPr>
          <w:rFonts w:ascii="Times New Roman" w:hAnsi="Times New Roman" w:cs="Times New Roman"/>
          <w:sz w:val="20"/>
          <w:szCs w:val="20"/>
        </w:rPr>
        <w:t xml:space="preserve">– </w:t>
      </w:r>
      <w:proofErr w:type="spellStart"/>
      <w:r>
        <w:rPr>
          <w:rFonts w:ascii="Times New Roman" w:hAnsi="Times New Roman" w:cs="Times New Roman"/>
          <w:sz w:val="20"/>
          <w:szCs w:val="20"/>
        </w:rPr>
        <w:t>premium</w:t>
      </w:r>
      <w:proofErr w:type="spellEnd"/>
      <w:r>
        <w:rPr>
          <w:rFonts w:ascii="Times New Roman" w:hAnsi="Times New Roman" w:cs="Times New Roman"/>
          <w:sz w:val="20"/>
          <w:szCs w:val="20"/>
        </w:rPr>
        <w:t>, DN 130mm</w:t>
      </w:r>
      <w:r w:rsidR="00BA66B2">
        <w:rPr>
          <w:rFonts w:ascii="Times New Roman" w:hAnsi="Times New Roman" w:cs="Times New Roman"/>
          <w:sz w:val="20"/>
          <w:szCs w:val="20"/>
        </w:rPr>
        <w:t xml:space="preserve"> </w:t>
      </w:r>
      <w:r>
        <w:rPr>
          <w:rFonts w:ascii="Times New Roman" w:hAnsi="Times New Roman" w:cs="Times New Roman"/>
          <w:sz w:val="20"/>
          <w:szCs w:val="20"/>
        </w:rPr>
        <w:t xml:space="preserve">s </w:t>
      </w:r>
      <w:proofErr w:type="spellStart"/>
      <w:r w:rsidR="00BA66B2">
        <w:rPr>
          <w:rFonts w:ascii="Times New Roman" w:hAnsi="Times New Roman" w:cs="Times New Roman"/>
          <w:sz w:val="20"/>
          <w:szCs w:val="20"/>
        </w:rPr>
        <w:t>tl</w:t>
      </w:r>
      <w:proofErr w:type="spellEnd"/>
      <w:r w:rsidR="00BA66B2">
        <w:rPr>
          <w:rFonts w:ascii="Times New Roman" w:hAnsi="Times New Roman" w:cs="Times New Roman"/>
          <w:sz w:val="20"/>
          <w:szCs w:val="20"/>
        </w:rPr>
        <w:t xml:space="preserve">. </w:t>
      </w:r>
      <w:proofErr w:type="gramStart"/>
      <w:r w:rsidR="00BA66B2">
        <w:rPr>
          <w:rFonts w:ascii="Times New Roman" w:hAnsi="Times New Roman" w:cs="Times New Roman"/>
          <w:sz w:val="20"/>
          <w:szCs w:val="20"/>
        </w:rPr>
        <w:t>stěny</w:t>
      </w:r>
      <w:proofErr w:type="gramEnd"/>
      <w:r w:rsidR="00BA66B2">
        <w:rPr>
          <w:rFonts w:ascii="Times New Roman" w:hAnsi="Times New Roman" w:cs="Times New Roman"/>
          <w:sz w:val="20"/>
          <w:szCs w:val="20"/>
        </w:rPr>
        <w:t xml:space="preserve"> 0,6mm. </w:t>
      </w:r>
      <w:r w:rsidR="00D51C4C">
        <w:rPr>
          <w:rFonts w:ascii="Times New Roman" w:hAnsi="Times New Roman" w:cs="Times New Roman"/>
          <w:sz w:val="20"/>
          <w:szCs w:val="20"/>
        </w:rPr>
        <w:t xml:space="preserve">Bude použit systém jednostěnný pro </w:t>
      </w:r>
      <w:proofErr w:type="spellStart"/>
      <w:r w:rsidR="00D51C4C">
        <w:rPr>
          <w:rFonts w:ascii="Times New Roman" w:hAnsi="Times New Roman" w:cs="Times New Roman"/>
          <w:sz w:val="20"/>
          <w:szCs w:val="20"/>
        </w:rPr>
        <w:t>vyvložkování</w:t>
      </w:r>
      <w:proofErr w:type="spellEnd"/>
      <w:r w:rsidR="00D51C4C">
        <w:rPr>
          <w:rFonts w:ascii="Times New Roman" w:hAnsi="Times New Roman" w:cs="Times New Roman"/>
          <w:sz w:val="20"/>
          <w:szCs w:val="20"/>
        </w:rPr>
        <w:t xml:space="preserve"> komínů pro </w:t>
      </w:r>
      <w:r>
        <w:rPr>
          <w:rFonts w:ascii="Times New Roman" w:hAnsi="Times New Roman" w:cs="Times New Roman"/>
          <w:sz w:val="20"/>
          <w:szCs w:val="20"/>
        </w:rPr>
        <w:t xml:space="preserve">použití </w:t>
      </w:r>
      <w:r w:rsidR="00D51C4C">
        <w:rPr>
          <w:rFonts w:ascii="Times New Roman" w:hAnsi="Times New Roman" w:cs="Times New Roman"/>
          <w:sz w:val="20"/>
          <w:szCs w:val="20"/>
        </w:rPr>
        <w:t>kolte na suché</w:t>
      </w:r>
      <w:r>
        <w:rPr>
          <w:rFonts w:ascii="Times New Roman" w:hAnsi="Times New Roman" w:cs="Times New Roman"/>
          <w:sz w:val="20"/>
          <w:szCs w:val="20"/>
        </w:rPr>
        <w:t xml:space="preserve">, kusové </w:t>
      </w:r>
      <w:r w:rsidR="00D51C4C">
        <w:rPr>
          <w:rFonts w:ascii="Times New Roman" w:hAnsi="Times New Roman" w:cs="Times New Roman"/>
          <w:sz w:val="20"/>
          <w:szCs w:val="20"/>
        </w:rPr>
        <w:t xml:space="preserve">dřevo s max. teplotou spalin 450°C. </w:t>
      </w:r>
      <w:r>
        <w:rPr>
          <w:rFonts w:ascii="Times New Roman" w:hAnsi="Times New Roman" w:cs="Times New Roman"/>
          <w:sz w:val="20"/>
          <w:szCs w:val="20"/>
        </w:rPr>
        <w:t xml:space="preserve">Systém bude obsahovat dvířka, kondenzační jímku, vložku pro dvířka, roury DN130/250mm a 130/1000mm, spojovací objímky, zakončení komínu, komínovou stříšku a sopouch 45/130. </w:t>
      </w:r>
    </w:p>
    <w:p w:rsidR="00157A36" w:rsidRDefault="00157A36" w:rsidP="00157A36">
      <w:pPr>
        <w:spacing w:after="0"/>
        <w:ind w:firstLine="708"/>
        <w:jc w:val="both"/>
        <w:rPr>
          <w:rFonts w:ascii="Times New Roman" w:hAnsi="Times New Roman" w:cs="Times New Roman"/>
          <w:sz w:val="20"/>
          <w:szCs w:val="20"/>
        </w:rPr>
      </w:pPr>
    </w:p>
    <w:p w:rsidR="00B00E8C" w:rsidRDefault="00B00E8C" w:rsidP="00B00E8C">
      <w:pPr>
        <w:autoSpaceDE w:val="0"/>
        <w:autoSpaceDN w:val="0"/>
        <w:adjustRightInd w:val="0"/>
        <w:spacing w:after="0"/>
        <w:jc w:val="both"/>
        <w:rPr>
          <w:rFonts w:ascii="Times New Roman" w:hAnsi="Times New Roman" w:cs="Times New Roman"/>
          <w:sz w:val="20"/>
          <w:szCs w:val="20"/>
          <w:u w:val="single"/>
        </w:rPr>
      </w:pPr>
      <w:r w:rsidRPr="002657FF">
        <w:rPr>
          <w:rFonts w:ascii="Times New Roman" w:hAnsi="Times New Roman" w:cs="Times New Roman"/>
          <w:sz w:val="20"/>
          <w:szCs w:val="20"/>
          <w:u w:val="single"/>
        </w:rPr>
        <w:t>Prvky požární ochrany:</w:t>
      </w:r>
    </w:p>
    <w:p w:rsidR="00B00E8C" w:rsidRPr="002657FF" w:rsidRDefault="00B00E8C" w:rsidP="00B00E8C">
      <w:pPr>
        <w:autoSpaceDE w:val="0"/>
        <w:autoSpaceDN w:val="0"/>
        <w:adjustRightInd w:val="0"/>
        <w:spacing w:after="0"/>
        <w:jc w:val="both"/>
        <w:rPr>
          <w:rFonts w:ascii="Times New Roman" w:hAnsi="Times New Roman" w:cs="Times New Roman"/>
          <w:sz w:val="20"/>
          <w:szCs w:val="20"/>
        </w:rPr>
      </w:pPr>
      <w:r>
        <w:rPr>
          <w:rFonts w:ascii="Times New Roman" w:hAnsi="Times New Roman" w:cs="Times New Roman"/>
          <w:sz w:val="20"/>
          <w:szCs w:val="20"/>
        </w:rPr>
        <w:tab/>
      </w:r>
      <w:r w:rsidR="008B3DB0">
        <w:rPr>
          <w:rFonts w:ascii="Times New Roman" w:hAnsi="Times New Roman" w:cs="Times New Roman"/>
          <w:sz w:val="20"/>
          <w:szCs w:val="20"/>
        </w:rPr>
        <w:t xml:space="preserve">Podle samostatné části </w:t>
      </w:r>
      <w:proofErr w:type="gramStart"/>
      <w:r w:rsidR="008B3DB0">
        <w:rPr>
          <w:rFonts w:ascii="Times New Roman" w:hAnsi="Times New Roman" w:cs="Times New Roman"/>
          <w:sz w:val="20"/>
          <w:szCs w:val="20"/>
        </w:rPr>
        <w:t>D1.3.</w:t>
      </w:r>
      <w:proofErr w:type="gramEnd"/>
      <w:r w:rsidR="008B3DB0">
        <w:rPr>
          <w:rFonts w:ascii="Times New Roman" w:hAnsi="Times New Roman" w:cs="Times New Roman"/>
          <w:sz w:val="20"/>
          <w:szCs w:val="20"/>
        </w:rPr>
        <w:t xml:space="preserve"> Požárně bezpečnostní řešení. </w:t>
      </w:r>
      <w:r>
        <w:rPr>
          <w:rFonts w:ascii="Times New Roman" w:hAnsi="Times New Roman" w:cs="Times New Roman"/>
          <w:sz w:val="20"/>
          <w:szCs w:val="20"/>
        </w:rPr>
        <w:t xml:space="preserve"> </w:t>
      </w:r>
    </w:p>
    <w:p w:rsidR="006401D0" w:rsidRDefault="006401D0" w:rsidP="002A67D5">
      <w:pPr>
        <w:autoSpaceDE w:val="0"/>
        <w:autoSpaceDN w:val="0"/>
        <w:adjustRightInd w:val="0"/>
        <w:spacing w:after="0"/>
        <w:jc w:val="both"/>
        <w:rPr>
          <w:rFonts w:ascii="Times New Roman" w:hAnsi="Times New Roman" w:cs="Times New Roman"/>
          <w:sz w:val="20"/>
          <w:szCs w:val="20"/>
          <w:u w:val="single"/>
        </w:rPr>
      </w:pPr>
    </w:p>
    <w:p w:rsidR="006401D0" w:rsidRDefault="006401D0" w:rsidP="002A67D5">
      <w:pPr>
        <w:autoSpaceDE w:val="0"/>
        <w:autoSpaceDN w:val="0"/>
        <w:adjustRightInd w:val="0"/>
        <w:spacing w:after="0"/>
        <w:jc w:val="both"/>
        <w:rPr>
          <w:rFonts w:ascii="Times New Roman" w:hAnsi="Times New Roman" w:cs="Times New Roman"/>
          <w:sz w:val="20"/>
          <w:szCs w:val="20"/>
          <w:u w:val="single"/>
        </w:rPr>
      </w:pPr>
    </w:p>
    <w:p w:rsidR="002A67D5" w:rsidRDefault="002A67D5" w:rsidP="002A67D5">
      <w:pPr>
        <w:autoSpaceDE w:val="0"/>
        <w:autoSpaceDN w:val="0"/>
        <w:adjustRightInd w:val="0"/>
        <w:spacing w:after="0"/>
        <w:jc w:val="both"/>
        <w:rPr>
          <w:rFonts w:ascii="Times New Roman" w:hAnsi="Times New Roman" w:cs="Times New Roman"/>
          <w:sz w:val="20"/>
          <w:szCs w:val="20"/>
          <w:u w:val="single"/>
        </w:rPr>
      </w:pPr>
      <w:r>
        <w:rPr>
          <w:rFonts w:ascii="Times New Roman" w:hAnsi="Times New Roman" w:cs="Times New Roman"/>
          <w:sz w:val="20"/>
          <w:szCs w:val="20"/>
          <w:u w:val="single"/>
        </w:rPr>
        <w:t xml:space="preserve">Plastová, bezodtoková jímka: </w:t>
      </w:r>
    </w:p>
    <w:p w:rsidR="006401D0" w:rsidRDefault="002A67D5" w:rsidP="002A67D5">
      <w:pPr>
        <w:autoSpaceDE w:val="0"/>
        <w:autoSpaceDN w:val="0"/>
        <w:adjustRightInd w:val="0"/>
        <w:spacing w:after="0"/>
        <w:jc w:val="both"/>
        <w:rPr>
          <w:rFonts w:ascii="Times New Roman" w:hAnsi="Times New Roman" w:cs="Times New Roman"/>
          <w:sz w:val="20"/>
          <w:szCs w:val="20"/>
        </w:rPr>
      </w:pPr>
      <w:r>
        <w:rPr>
          <w:rFonts w:ascii="Times New Roman" w:hAnsi="Times New Roman" w:cs="Times New Roman"/>
          <w:sz w:val="20"/>
          <w:szCs w:val="20"/>
        </w:rPr>
        <w:tab/>
        <w:t xml:space="preserve">Na </w:t>
      </w:r>
      <w:proofErr w:type="spellStart"/>
      <w:proofErr w:type="gramStart"/>
      <w:r>
        <w:rPr>
          <w:rFonts w:ascii="Times New Roman" w:hAnsi="Times New Roman" w:cs="Times New Roman"/>
          <w:sz w:val="20"/>
          <w:szCs w:val="20"/>
        </w:rPr>
        <w:t>p.č</w:t>
      </w:r>
      <w:proofErr w:type="spellEnd"/>
      <w:r>
        <w:rPr>
          <w:rFonts w:ascii="Times New Roman" w:hAnsi="Times New Roman" w:cs="Times New Roman"/>
          <w:sz w:val="20"/>
          <w:szCs w:val="20"/>
        </w:rPr>
        <w:t>.</w:t>
      </w:r>
      <w:proofErr w:type="gramEnd"/>
      <w:r>
        <w:rPr>
          <w:rFonts w:ascii="Times New Roman" w:hAnsi="Times New Roman" w:cs="Times New Roman"/>
          <w:sz w:val="20"/>
          <w:szCs w:val="20"/>
        </w:rPr>
        <w:t xml:space="preserve"> </w:t>
      </w:r>
      <w:r w:rsidR="007A4AFC">
        <w:rPr>
          <w:rFonts w:ascii="Times New Roman" w:hAnsi="Times New Roman" w:cs="Times New Roman"/>
          <w:sz w:val="20"/>
          <w:szCs w:val="20"/>
        </w:rPr>
        <w:t>83/4 bude umístěna nová, bezodtoková jímka o objemu 12m3 určená k akumulaci odpadních vod z objektu. Jedná se o samonosnou, plastovou jímku bez nutnosti obetonování. Na dno výkopu bude proveden hutněný, štěrkový podsyp </w:t>
      </w:r>
      <w:proofErr w:type="spellStart"/>
      <w:r w:rsidR="007A4AFC">
        <w:rPr>
          <w:rFonts w:ascii="Times New Roman" w:hAnsi="Times New Roman" w:cs="Times New Roman"/>
          <w:sz w:val="20"/>
          <w:szCs w:val="20"/>
        </w:rPr>
        <w:t>tl</w:t>
      </w:r>
      <w:proofErr w:type="spellEnd"/>
      <w:r w:rsidR="007A4AFC">
        <w:rPr>
          <w:rFonts w:ascii="Times New Roman" w:hAnsi="Times New Roman" w:cs="Times New Roman"/>
          <w:sz w:val="20"/>
          <w:szCs w:val="20"/>
        </w:rPr>
        <w:t xml:space="preserve">. 100mm, na který bude jímka usazena. Po instalaci plastové jímky se provede napojení nové, gravitační, splaškové kanalizace. Kotvícími prvky dna žumpy se protáhnou armovací dráty a provede se betonová kotva. Po vytvrdnutí betonu se provede obsyp, při současném plnění jímky vodou. </w:t>
      </w:r>
    </w:p>
    <w:p w:rsidR="006401D0" w:rsidRDefault="006401D0" w:rsidP="002A67D5">
      <w:pPr>
        <w:autoSpaceDE w:val="0"/>
        <w:autoSpaceDN w:val="0"/>
        <w:adjustRightInd w:val="0"/>
        <w:spacing w:after="0"/>
        <w:jc w:val="both"/>
        <w:rPr>
          <w:rFonts w:ascii="Times New Roman" w:hAnsi="Times New Roman" w:cs="Times New Roman"/>
          <w:sz w:val="20"/>
          <w:szCs w:val="20"/>
        </w:rPr>
      </w:pPr>
    </w:p>
    <w:p w:rsidR="006401D0" w:rsidRDefault="006401D0" w:rsidP="002A67D5">
      <w:pPr>
        <w:autoSpaceDE w:val="0"/>
        <w:autoSpaceDN w:val="0"/>
        <w:adjustRightInd w:val="0"/>
        <w:spacing w:after="0"/>
        <w:jc w:val="both"/>
        <w:rPr>
          <w:rFonts w:ascii="Times New Roman" w:hAnsi="Times New Roman" w:cs="Times New Roman"/>
          <w:sz w:val="20"/>
          <w:szCs w:val="20"/>
        </w:rPr>
      </w:pPr>
      <w:r>
        <w:rPr>
          <w:rFonts w:ascii="Times New Roman" w:hAnsi="Times New Roman" w:cs="Times New Roman"/>
          <w:sz w:val="20"/>
          <w:szCs w:val="20"/>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4.5pt;height:234.75pt">
            <v:imagedata r:id="rId8" o:title="jimka 12m3"/>
          </v:shape>
        </w:pict>
      </w:r>
    </w:p>
    <w:p w:rsidR="006401D0" w:rsidRDefault="006401D0" w:rsidP="002A67D5">
      <w:pPr>
        <w:autoSpaceDE w:val="0"/>
        <w:autoSpaceDN w:val="0"/>
        <w:adjustRightInd w:val="0"/>
        <w:spacing w:after="0"/>
        <w:jc w:val="both"/>
        <w:rPr>
          <w:rFonts w:ascii="Times New Roman" w:hAnsi="Times New Roman" w:cs="Times New Roman"/>
          <w:sz w:val="20"/>
          <w:szCs w:val="20"/>
        </w:rPr>
      </w:pPr>
    </w:p>
    <w:p w:rsidR="006401D0" w:rsidRDefault="006401D0" w:rsidP="002A67D5">
      <w:pPr>
        <w:autoSpaceDE w:val="0"/>
        <w:autoSpaceDN w:val="0"/>
        <w:adjustRightInd w:val="0"/>
        <w:spacing w:after="0"/>
        <w:jc w:val="both"/>
        <w:rPr>
          <w:rFonts w:ascii="Times New Roman" w:hAnsi="Times New Roman" w:cs="Times New Roman"/>
          <w:sz w:val="20"/>
          <w:szCs w:val="20"/>
        </w:rPr>
      </w:pPr>
    </w:p>
    <w:p w:rsidR="006401D0" w:rsidRDefault="006401D0" w:rsidP="002A67D5">
      <w:pPr>
        <w:autoSpaceDE w:val="0"/>
        <w:autoSpaceDN w:val="0"/>
        <w:adjustRightInd w:val="0"/>
        <w:spacing w:after="0"/>
        <w:jc w:val="both"/>
        <w:rPr>
          <w:rFonts w:ascii="Times New Roman" w:hAnsi="Times New Roman" w:cs="Times New Roman"/>
          <w:sz w:val="20"/>
          <w:szCs w:val="20"/>
        </w:rPr>
      </w:pPr>
      <w:r>
        <w:rPr>
          <w:rFonts w:ascii="Times New Roman" w:hAnsi="Times New Roman" w:cs="Times New Roman"/>
          <w:sz w:val="20"/>
          <w:szCs w:val="20"/>
        </w:rPr>
        <w:pict>
          <v:shape id="_x0000_i1026" type="#_x0000_t75" style="width:249pt;height:221.25pt">
            <v:imagedata r:id="rId9" o:title="jimka 12m3 2"/>
          </v:shape>
        </w:pict>
      </w:r>
    </w:p>
    <w:p w:rsidR="00B00E8C" w:rsidRDefault="00B00E8C" w:rsidP="00B00E8C">
      <w:pPr>
        <w:autoSpaceDE w:val="0"/>
        <w:autoSpaceDN w:val="0"/>
        <w:adjustRightInd w:val="0"/>
        <w:spacing w:after="0"/>
        <w:jc w:val="both"/>
        <w:rPr>
          <w:rFonts w:ascii="Times New Roman" w:hAnsi="Times New Roman" w:cs="Times New Roman"/>
          <w:sz w:val="20"/>
          <w:szCs w:val="20"/>
        </w:rPr>
      </w:pPr>
    </w:p>
    <w:p w:rsidR="00B00E8C" w:rsidRPr="00356B04" w:rsidRDefault="00B00E8C" w:rsidP="00B00E8C">
      <w:pPr>
        <w:autoSpaceDE w:val="0"/>
        <w:autoSpaceDN w:val="0"/>
        <w:adjustRightInd w:val="0"/>
        <w:spacing w:after="0"/>
        <w:jc w:val="both"/>
        <w:rPr>
          <w:rFonts w:ascii="Times New Roman" w:hAnsi="Times New Roman" w:cs="Times New Roman"/>
          <w:b/>
          <w:sz w:val="20"/>
          <w:szCs w:val="20"/>
        </w:rPr>
      </w:pPr>
      <w:r w:rsidRPr="00356B04">
        <w:rPr>
          <w:rFonts w:ascii="Times New Roman" w:hAnsi="Times New Roman" w:cs="Times New Roman"/>
          <w:b/>
          <w:sz w:val="20"/>
          <w:szCs w:val="20"/>
        </w:rPr>
        <w:t>TZB</w:t>
      </w:r>
    </w:p>
    <w:p w:rsidR="00E509CC" w:rsidRDefault="00E509CC" w:rsidP="00B00E8C">
      <w:pPr>
        <w:autoSpaceDE w:val="0"/>
        <w:autoSpaceDN w:val="0"/>
        <w:adjustRightInd w:val="0"/>
        <w:spacing w:after="0"/>
        <w:jc w:val="both"/>
        <w:rPr>
          <w:rFonts w:ascii="Times New Roman" w:hAnsi="Times New Roman" w:cs="Times New Roman"/>
          <w:sz w:val="20"/>
          <w:szCs w:val="20"/>
          <w:u w:val="single"/>
        </w:rPr>
      </w:pPr>
    </w:p>
    <w:p w:rsidR="004D3D58" w:rsidRPr="001323D9" w:rsidRDefault="00B00E8C" w:rsidP="00B00E8C">
      <w:pPr>
        <w:autoSpaceDE w:val="0"/>
        <w:autoSpaceDN w:val="0"/>
        <w:adjustRightInd w:val="0"/>
        <w:spacing w:after="0"/>
        <w:jc w:val="both"/>
        <w:rPr>
          <w:rFonts w:ascii="Times New Roman" w:hAnsi="Times New Roman" w:cs="Times New Roman"/>
          <w:sz w:val="20"/>
          <w:szCs w:val="20"/>
          <w:u w:val="single"/>
        </w:rPr>
      </w:pPr>
      <w:r w:rsidRPr="002657FF">
        <w:rPr>
          <w:rFonts w:ascii="Times New Roman" w:hAnsi="Times New Roman" w:cs="Times New Roman"/>
          <w:sz w:val="20"/>
          <w:szCs w:val="20"/>
          <w:u w:val="single"/>
        </w:rPr>
        <w:t>Vnitřní vodovod</w:t>
      </w:r>
      <w:r w:rsidR="00E509CC">
        <w:rPr>
          <w:rFonts w:ascii="Times New Roman" w:hAnsi="Times New Roman" w:cs="Times New Roman"/>
          <w:sz w:val="20"/>
          <w:szCs w:val="20"/>
          <w:u w:val="single"/>
        </w:rPr>
        <w:t>:</w:t>
      </w:r>
    </w:p>
    <w:p w:rsidR="00285D35" w:rsidRDefault="00E509CC" w:rsidP="00E509CC">
      <w:pPr>
        <w:autoSpaceDE w:val="0"/>
        <w:autoSpaceDN w:val="0"/>
        <w:adjustRightInd w:val="0"/>
        <w:spacing w:after="0"/>
        <w:ind w:firstLine="708"/>
        <w:jc w:val="both"/>
        <w:rPr>
          <w:rFonts w:ascii="Times New Roman" w:hAnsi="Times New Roman" w:cs="Times New Roman"/>
          <w:sz w:val="20"/>
          <w:szCs w:val="20"/>
        </w:rPr>
      </w:pPr>
      <w:r>
        <w:rPr>
          <w:rFonts w:ascii="Times New Roman" w:hAnsi="Times New Roman" w:cs="Times New Roman"/>
          <w:sz w:val="20"/>
          <w:szCs w:val="20"/>
        </w:rPr>
        <w:t>Voda je do objektu dodávána dvěma samostatnými vodovodními přípojkami DN 25- 1´´PE napojenými na veřejný vodovod v </w:t>
      </w:r>
      <w:proofErr w:type="spellStart"/>
      <w:r>
        <w:rPr>
          <w:rFonts w:ascii="Times New Roman" w:hAnsi="Times New Roman" w:cs="Times New Roman"/>
          <w:sz w:val="20"/>
          <w:szCs w:val="20"/>
        </w:rPr>
        <w:t>majektu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SmVak</w:t>
      </w:r>
      <w:proofErr w:type="spellEnd"/>
      <w:r>
        <w:rPr>
          <w:rFonts w:ascii="Times New Roman" w:hAnsi="Times New Roman" w:cs="Times New Roman"/>
          <w:sz w:val="20"/>
          <w:szCs w:val="20"/>
        </w:rPr>
        <w:t>,</w:t>
      </w:r>
      <w:proofErr w:type="gramStart"/>
      <w:r>
        <w:rPr>
          <w:rFonts w:ascii="Times New Roman" w:hAnsi="Times New Roman" w:cs="Times New Roman"/>
          <w:sz w:val="20"/>
          <w:szCs w:val="20"/>
        </w:rPr>
        <w:t>a.s..</w:t>
      </w:r>
      <w:proofErr w:type="gramEnd"/>
      <w:r>
        <w:rPr>
          <w:rFonts w:ascii="Times New Roman" w:hAnsi="Times New Roman" w:cs="Times New Roman"/>
          <w:sz w:val="20"/>
          <w:szCs w:val="20"/>
        </w:rPr>
        <w:t xml:space="preserve"> V rámci PD bude stávající vodovodní přípojka na severní straně objektu zrušena a vodoměr v </w:t>
      </w:r>
      <w:proofErr w:type="gramStart"/>
      <w:r>
        <w:rPr>
          <w:rFonts w:ascii="Times New Roman" w:hAnsi="Times New Roman" w:cs="Times New Roman"/>
          <w:sz w:val="20"/>
          <w:szCs w:val="20"/>
        </w:rPr>
        <w:t>m.č.</w:t>
      </w:r>
      <w:proofErr w:type="gramEnd"/>
      <w:r>
        <w:rPr>
          <w:rFonts w:ascii="Times New Roman" w:hAnsi="Times New Roman" w:cs="Times New Roman"/>
          <w:sz w:val="20"/>
          <w:szCs w:val="20"/>
        </w:rPr>
        <w:t xml:space="preserve"> 0.04 bude kompletně demontován. Funkční zůstane pouze vodovodní přípojka na jižní straně. </w:t>
      </w:r>
    </w:p>
    <w:p w:rsidR="00E509CC" w:rsidRDefault="00285D35" w:rsidP="00E509CC">
      <w:pPr>
        <w:autoSpaceDE w:val="0"/>
        <w:autoSpaceDN w:val="0"/>
        <w:adjustRightInd w:val="0"/>
        <w:spacing w:after="0"/>
        <w:ind w:firstLine="708"/>
        <w:jc w:val="both"/>
        <w:rPr>
          <w:rFonts w:ascii="Times New Roman" w:hAnsi="Times New Roman" w:cs="Times New Roman"/>
          <w:sz w:val="20"/>
          <w:szCs w:val="20"/>
        </w:rPr>
      </w:pPr>
      <w:r>
        <w:rPr>
          <w:rFonts w:ascii="Times New Roman" w:hAnsi="Times New Roman" w:cs="Times New Roman"/>
          <w:sz w:val="20"/>
          <w:szCs w:val="20"/>
        </w:rPr>
        <w:t>TUV bude v objektu zajištěna pomocí nového elektrického, závěsného bojleru o objemu 80L, který bude umístěn v </w:t>
      </w:r>
      <w:proofErr w:type="gramStart"/>
      <w:r>
        <w:rPr>
          <w:rFonts w:ascii="Times New Roman" w:hAnsi="Times New Roman" w:cs="Times New Roman"/>
          <w:sz w:val="20"/>
          <w:szCs w:val="20"/>
        </w:rPr>
        <w:t>m.č.</w:t>
      </w:r>
      <w:proofErr w:type="gramEnd"/>
      <w:r>
        <w:rPr>
          <w:rFonts w:ascii="Times New Roman" w:hAnsi="Times New Roman" w:cs="Times New Roman"/>
          <w:sz w:val="20"/>
          <w:szCs w:val="20"/>
        </w:rPr>
        <w:t xml:space="preserve"> 1.09 v kabině pro osoby s omezenou schopností pohybu a orientace.</w:t>
      </w:r>
    </w:p>
    <w:p w:rsidR="001323D9" w:rsidRDefault="00812CF7" w:rsidP="00E509CC">
      <w:pPr>
        <w:autoSpaceDE w:val="0"/>
        <w:autoSpaceDN w:val="0"/>
        <w:adjustRightInd w:val="0"/>
        <w:spacing w:after="0"/>
        <w:ind w:firstLine="708"/>
        <w:jc w:val="both"/>
        <w:rPr>
          <w:rFonts w:ascii="Times New Roman" w:hAnsi="Times New Roman"/>
          <w:sz w:val="20"/>
          <w:szCs w:val="20"/>
        </w:rPr>
      </w:pPr>
      <w:r>
        <w:rPr>
          <w:rFonts w:ascii="Times New Roman" w:hAnsi="Times New Roman" w:cs="Times New Roman"/>
          <w:sz w:val="20"/>
          <w:szCs w:val="20"/>
        </w:rPr>
        <w:t>V objektu</w:t>
      </w:r>
      <w:r w:rsidR="001323D9">
        <w:rPr>
          <w:rFonts w:ascii="Times New Roman" w:hAnsi="Times New Roman" w:cs="Times New Roman"/>
          <w:sz w:val="20"/>
          <w:szCs w:val="20"/>
        </w:rPr>
        <w:t xml:space="preserve"> budou kompletně provedeny nové</w:t>
      </w:r>
      <w:r w:rsidR="00B00E8C">
        <w:rPr>
          <w:rFonts w:ascii="Times New Roman" w:hAnsi="Times New Roman" w:cs="Times New Roman"/>
          <w:sz w:val="20"/>
          <w:szCs w:val="20"/>
        </w:rPr>
        <w:t xml:space="preserve"> </w:t>
      </w:r>
      <w:r>
        <w:rPr>
          <w:rFonts w:ascii="Times New Roman" w:hAnsi="Times New Roman" w:cs="Times New Roman"/>
          <w:sz w:val="20"/>
          <w:szCs w:val="20"/>
        </w:rPr>
        <w:t>rozvody teplé a studené vody</w:t>
      </w:r>
      <w:r w:rsidR="00B00E8C">
        <w:rPr>
          <w:rFonts w:ascii="Times New Roman" w:hAnsi="Times New Roman" w:cs="Times New Roman"/>
          <w:sz w:val="20"/>
          <w:szCs w:val="20"/>
        </w:rPr>
        <w:t xml:space="preserve"> z</w:t>
      </w:r>
      <w:r w:rsidR="001323D9">
        <w:rPr>
          <w:rFonts w:ascii="Times New Roman" w:hAnsi="Times New Roman" w:cs="Times New Roman"/>
          <w:sz w:val="20"/>
          <w:szCs w:val="20"/>
        </w:rPr>
        <w:t xml:space="preserve"> plastového potrubí – systém z polypropylenu spojovaného </w:t>
      </w:r>
      <w:proofErr w:type="spellStart"/>
      <w:r w:rsidR="001323D9">
        <w:rPr>
          <w:rFonts w:ascii="Times New Roman" w:hAnsi="Times New Roman" w:cs="Times New Roman"/>
          <w:sz w:val="20"/>
          <w:szCs w:val="20"/>
        </w:rPr>
        <w:t>polyfuzním</w:t>
      </w:r>
      <w:proofErr w:type="spellEnd"/>
      <w:r w:rsidR="001323D9">
        <w:rPr>
          <w:rFonts w:ascii="Times New Roman" w:hAnsi="Times New Roman" w:cs="Times New Roman"/>
          <w:sz w:val="20"/>
          <w:szCs w:val="20"/>
        </w:rPr>
        <w:t xml:space="preserve"> svařováním -  PPR trubky</w:t>
      </w:r>
      <w:r w:rsidR="00B00E8C">
        <w:rPr>
          <w:rFonts w:ascii="Times New Roman" w:hAnsi="Times New Roman" w:cs="Times New Roman"/>
          <w:sz w:val="20"/>
          <w:szCs w:val="20"/>
        </w:rPr>
        <w:t xml:space="preserve"> D</w:t>
      </w:r>
      <w:r w:rsidR="001323D9">
        <w:rPr>
          <w:rFonts w:ascii="Times New Roman" w:hAnsi="Times New Roman" w:cs="Times New Roman"/>
          <w:sz w:val="20"/>
          <w:szCs w:val="20"/>
        </w:rPr>
        <w:t>N</w:t>
      </w:r>
      <w:r w:rsidR="00B00E8C">
        <w:rPr>
          <w:rFonts w:ascii="Times New Roman" w:hAnsi="Times New Roman" w:cs="Times New Roman"/>
          <w:sz w:val="20"/>
          <w:szCs w:val="20"/>
        </w:rPr>
        <w:t xml:space="preserve"> 22/2,8 (stu</w:t>
      </w:r>
      <w:r>
        <w:rPr>
          <w:rFonts w:ascii="Times New Roman" w:hAnsi="Times New Roman" w:cs="Times New Roman"/>
          <w:sz w:val="20"/>
          <w:szCs w:val="20"/>
        </w:rPr>
        <w:t>dená) a</w:t>
      </w:r>
      <w:r w:rsidR="001323D9">
        <w:rPr>
          <w:rFonts w:ascii="Times New Roman" w:hAnsi="Times New Roman" w:cs="Times New Roman"/>
          <w:sz w:val="20"/>
          <w:szCs w:val="20"/>
        </w:rPr>
        <w:t xml:space="preserve"> DN</w:t>
      </w:r>
      <w:r>
        <w:rPr>
          <w:rFonts w:ascii="Times New Roman" w:hAnsi="Times New Roman" w:cs="Times New Roman"/>
          <w:sz w:val="20"/>
          <w:szCs w:val="20"/>
        </w:rPr>
        <w:t xml:space="preserve"> 22/3,2 (teplá). Rozvody teplé</w:t>
      </w:r>
      <w:r w:rsidR="00B00E8C">
        <w:rPr>
          <w:rFonts w:ascii="Times New Roman" w:hAnsi="Times New Roman" w:cs="Times New Roman"/>
          <w:sz w:val="20"/>
          <w:szCs w:val="20"/>
        </w:rPr>
        <w:t xml:space="preserve"> vo</w:t>
      </w:r>
      <w:r>
        <w:rPr>
          <w:rFonts w:ascii="Times New Roman" w:hAnsi="Times New Roman" w:cs="Times New Roman"/>
          <w:sz w:val="20"/>
          <w:szCs w:val="20"/>
        </w:rPr>
        <w:t>dy</w:t>
      </w:r>
      <w:r w:rsidR="00B00E8C">
        <w:rPr>
          <w:rFonts w:ascii="Times New Roman" w:hAnsi="Times New Roman" w:cs="Times New Roman"/>
          <w:sz w:val="20"/>
          <w:szCs w:val="20"/>
        </w:rPr>
        <w:t xml:space="preserve"> budou opatřeny </w:t>
      </w:r>
      <w:proofErr w:type="spellStart"/>
      <w:r w:rsidR="00B00E8C">
        <w:rPr>
          <w:rFonts w:ascii="Times New Roman" w:hAnsi="Times New Roman" w:cs="Times New Roman"/>
          <w:sz w:val="20"/>
          <w:szCs w:val="20"/>
        </w:rPr>
        <w:t>návlekovou</w:t>
      </w:r>
      <w:proofErr w:type="spellEnd"/>
      <w:r w:rsidR="00B00E8C">
        <w:rPr>
          <w:rFonts w:ascii="Times New Roman" w:hAnsi="Times New Roman" w:cs="Times New Roman"/>
          <w:sz w:val="20"/>
          <w:szCs w:val="20"/>
        </w:rPr>
        <w:t xml:space="preserve"> izolací 22x6mm. Veškeré trubní vedení </w:t>
      </w:r>
      <w:r>
        <w:rPr>
          <w:rFonts w:ascii="Times New Roman" w:hAnsi="Times New Roman" w:cs="Times New Roman"/>
          <w:sz w:val="20"/>
          <w:szCs w:val="20"/>
        </w:rPr>
        <w:t>bude uloženo do drážek ve zdivu nebo v podlaze.</w:t>
      </w:r>
      <w:r w:rsidR="00B00E8C">
        <w:rPr>
          <w:rFonts w:ascii="Times New Roman" w:hAnsi="Times New Roman" w:cs="Times New Roman"/>
          <w:sz w:val="20"/>
          <w:szCs w:val="20"/>
        </w:rPr>
        <w:t xml:space="preserve"> </w:t>
      </w:r>
      <w:r w:rsidR="001323D9" w:rsidRPr="000A781A">
        <w:rPr>
          <w:rFonts w:ascii="Times New Roman" w:hAnsi="Times New Roman"/>
          <w:sz w:val="20"/>
          <w:szCs w:val="20"/>
        </w:rPr>
        <w:t>Před</w:t>
      </w:r>
      <w:r w:rsidR="001323D9">
        <w:rPr>
          <w:rFonts w:ascii="Times New Roman" w:hAnsi="Times New Roman"/>
          <w:sz w:val="20"/>
          <w:szCs w:val="20"/>
        </w:rPr>
        <w:t xml:space="preserve"> zakrytím potrubí a</w:t>
      </w:r>
      <w:r w:rsidR="001323D9" w:rsidRPr="000A781A">
        <w:rPr>
          <w:rFonts w:ascii="Times New Roman" w:hAnsi="Times New Roman"/>
          <w:sz w:val="20"/>
          <w:szCs w:val="20"/>
        </w:rPr>
        <w:t xml:space="preserve"> uvedením do provozu bude provedeno odzkoušení </w:t>
      </w:r>
      <w:r w:rsidR="001323D9" w:rsidRPr="000A781A">
        <w:rPr>
          <w:rFonts w:ascii="Times New Roman" w:hAnsi="Times New Roman"/>
          <w:sz w:val="20"/>
          <w:szCs w:val="20"/>
        </w:rPr>
        <w:lastRenderedPageBreak/>
        <w:t xml:space="preserve">dle ČSN 736660 oddíl VIII včetně příslušného a dále bude proveden proplach a desinfekce potrubí. Při montáži je třeba dodržet ČSN 736660 včetně souvisejících předpisů a dále montážní předpisy jednotlivých výrobců. Použité materiály pro rozvod vody musí splňovat </w:t>
      </w:r>
      <w:r w:rsidR="001323D9">
        <w:rPr>
          <w:rFonts w:ascii="Times New Roman" w:hAnsi="Times New Roman"/>
          <w:sz w:val="20"/>
          <w:szCs w:val="20"/>
        </w:rPr>
        <w:t>normové hodnoty</w:t>
      </w:r>
      <w:r w:rsidR="001323D9" w:rsidRPr="000A781A">
        <w:rPr>
          <w:rFonts w:ascii="Times New Roman" w:hAnsi="Times New Roman"/>
          <w:sz w:val="20"/>
          <w:szCs w:val="20"/>
        </w:rPr>
        <w:t xml:space="preserve"> a musí mít atesty pro použití na rozvody pitné vody.</w:t>
      </w:r>
    </w:p>
    <w:p w:rsidR="00812CF7" w:rsidRDefault="00812CF7" w:rsidP="00B00E8C">
      <w:pPr>
        <w:autoSpaceDE w:val="0"/>
        <w:autoSpaceDN w:val="0"/>
        <w:adjustRightInd w:val="0"/>
        <w:spacing w:after="0"/>
        <w:jc w:val="both"/>
        <w:rPr>
          <w:rFonts w:ascii="Times New Roman" w:hAnsi="Times New Roman" w:cs="Times New Roman"/>
          <w:sz w:val="20"/>
          <w:szCs w:val="20"/>
        </w:rPr>
      </w:pPr>
    </w:p>
    <w:p w:rsidR="00B00E8C" w:rsidRDefault="002A67D5" w:rsidP="00B00E8C">
      <w:pPr>
        <w:autoSpaceDE w:val="0"/>
        <w:autoSpaceDN w:val="0"/>
        <w:adjustRightInd w:val="0"/>
        <w:spacing w:after="0"/>
        <w:jc w:val="both"/>
        <w:rPr>
          <w:rFonts w:ascii="Times New Roman" w:hAnsi="Times New Roman" w:cs="Times New Roman"/>
          <w:sz w:val="20"/>
          <w:szCs w:val="20"/>
          <w:u w:val="single"/>
        </w:rPr>
      </w:pPr>
      <w:r>
        <w:rPr>
          <w:rFonts w:ascii="Times New Roman" w:hAnsi="Times New Roman" w:cs="Times New Roman"/>
          <w:sz w:val="20"/>
          <w:szCs w:val="20"/>
          <w:u w:val="single"/>
        </w:rPr>
        <w:t>Vnitřní k</w:t>
      </w:r>
      <w:r w:rsidR="00B00E8C" w:rsidRPr="00356B04">
        <w:rPr>
          <w:rFonts w:ascii="Times New Roman" w:hAnsi="Times New Roman" w:cs="Times New Roman"/>
          <w:sz w:val="20"/>
          <w:szCs w:val="20"/>
          <w:u w:val="single"/>
        </w:rPr>
        <w:t>analizace</w:t>
      </w:r>
      <w:r w:rsidR="00E509CC">
        <w:rPr>
          <w:rFonts w:ascii="Times New Roman" w:hAnsi="Times New Roman" w:cs="Times New Roman"/>
          <w:sz w:val="20"/>
          <w:szCs w:val="20"/>
          <w:u w:val="single"/>
        </w:rPr>
        <w:t>:</w:t>
      </w:r>
    </w:p>
    <w:p w:rsidR="006C5935" w:rsidRDefault="006C5935" w:rsidP="006C5935">
      <w:pPr>
        <w:pStyle w:val="Normlnweb"/>
        <w:spacing w:before="0" w:beforeAutospacing="0" w:after="0" w:afterAutospacing="0" w:line="276" w:lineRule="auto"/>
        <w:ind w:firstLine="708"/>
        <w:jc w:val="both"/>
        <w:rPr>
          <w:sz w:val="20"/>
          <w:szCs w:val="20"/>
        </w:rPr>
      </w:pPr>
      <w:r>
        <w:rPr>
          <w:sz w:val="20"/>
          <w:szCs w:val="20"/>
        </w:rPr>
        <w:t>V rámci stavebních úprav bude provedena nová, vnitřní splašková kanalizace, která odvádí odpad</w:t>
      </w:r>
      <w:r w:rsidR="00A920B2">
        <w:rPr>
          <w:sz w:val="20"/>
          <w:szCs w:val="20"/>
        </w:rPr>
        <w:t>ní vody od zařizovacích předmět</w:t>
      </w:r>
      <w:r>
        <w:rPr>
          <w:sz w:val="20"/>
          <w:szCs w:val="20"/>
        </w:rPr>
        <w:t>ů přes svislé a ležaté svody do nové splaškové kanalizace ukončené bezodtokovou, plastovou jímkou o objemu 12m3.</w:t>
      </w:r>
    </w:p>
    <w:p w:rsidR="00A920B2" w:rsidRDefault="006C5935" w:rsidP="006C5935">
      <w:pPr>
        <w:pStyle w:val="Normlnweb"/>
        <w:spacing w:before="0" w:beforeAutospacing="0" w:after="0" w:afterAutospacing="0" w:line="276" w:lineRule="auto"/>
        <w:ind w:firstLine="708"/>
        <w:jc w:val="both"/>
        <w:rPr>
          <w:sz w:val="20"/>
          <w:szCs w:val="20"/>
        </w:rPr>
      </w:pPr>
      <w:r w:rsidRPr="000A781A">
        <w:rPr>
          <w:sz w:val="20"/>
          <w:szCs w:val="20"/>
        </w:rPr>
        <w:t>Kanalizační potrubí vedené od nových zařizovacích předmětů bude provedeno pomocí trub HT DN 5</w:t>
      </w:r>
      <w:r>
        <w:rPr>
          <w:sz w:val="20"/>
          <w:szCs w:val="20"/>
        </w:rPr>
        <w:t xml:space="preserve">0 mm (umyvadlo, </w:t>
      </w:r>
      <w:proofErr w:type="spellStart"/>
      <w:r>
        <w:rPr>
          <w:sz w:val="20"/>
          <w:szCs w:val="20"/>
        </w:rPr>
        <w:t>pisoary</w:t>
      </w:r>
      <w:proofErr w:type="spellEnd"/>
      <w:r w:rsidRPr="000A781A">
        <w:rPr>
          <w:sz w:val="20"/>
          <w:szCs w:val="20"/>
        </w:rPr>
        <w:t xml:space="preserve">) a DN </w:t>
      </w:r>
      <w:r>
        <w:rPr>
          <w:sz w:val="20"/>
          <w:szCs w:val="20"/>
        </w:rPr>
        <w:t>100 - 125</w:t>
      </w:r>
      <w:r w:rsidRPr="000A781A">
        <w:rPr>
          <w:sz w:val="20"/>
          <w:szCs w:val="20"/>
        </w:rPr>
        <w:t xml:space="preserve"> mm (</w:t>
      </w:r>
      <w:r>
        <w:rPr>
          <w:sz w:val="20"/>
          <w:szCs w:val="20"/>
        </w:rPr>
        <w:t xml:space="preserve">závěsné </w:t>
      </w:r>
      <w:proofErr w:type="spellStart"/>
      <w:r>
        <w:rPr>
          <w:sz w:val="20"/>
          <w:szCs w:val="20"/>
        </w:rPr>
        <w:t>wc</w:t>
      </w:r>
      <w:proofErr w:type="spellEnd"/>
      <w:r w:rsidRPr="000A781A">
        <w:rPr>
          <w:sz w:val="20"/>
          <w:szCs w:val="20"/>
        </w:rPr>
        <w:t xml:space="preserve">). Potrubí bude spojováno na hrdlo ve sklonu 2%. </w:t>
      </w:r>
      <w:r w:rsidR="00A920B2">
        <w:rPr>
          <w:sz w:val="20"/>
          <w:szCs w:val="20"/>
        </w:rPr>
        <w:t xml:space="preserve">Potrubí </w:t>
      </w:r>
      <w:proofErr w:type="gramStart"/>
      <w:r w:rsidR="00A920B2">
        <w:rPr>
          <w:sz w:val="20"/>
          <w:szCs w:val="20"/>
        </w:rPr>
        <w:t>bude</w:t>
      </w:r>
      <w:proofErr w:type="gramEnd"/>
      <w:r w:rsidR="00A920B2">
        <w:rPr>
          <w:sz w:val="20"/>
          <w:szCs w:val="20"/>
        </w:rPr>
        <w:t xml:space="preserve"> uloženo v drážce v podlaze do pískového lože s následným pískovým </w:t>
      </w:r>
      <w:proofErr w:type="spellStart"/>
      <w:proofErr w:type="gramStart"/>
      <w:r w:rsidR="00A920B2">
        <w:rPr>
          <w:sz w:val="20"/>
          <w:szCs w:val="20"/>
        </w:rPr>
        <w:t>obsypem</w:t>
      </w:r>
      <w:proofErr w:type="spellEnd"/>
      <w:proofErr w:type="gramEnd"/>
      <w:r w:rsidR="00A920B2">
        <w:rPr>
          <w:sz w:val="20"/>
          <w:szCs w:val="20"/>
        </w:rPr>
        <w:t xml:space="preserve"> potrubí a provedením podlahové, nášlapné vrstvy</w:t>
      </w:r>
    </w:p>
    <w:p w:rsidR="006C5935" w:rsidRDefault="00A920B2" w:rsidP="006C5935">
      <w:pPr>
        <w:pStyle w:val="Normlnweb"/>
        <w:spacing w:before="0" w:beforeAutospacing="0" w:after="0" w:afterAutospacing="0" w:line="276" w:lineRule="auto"/>
        <w:ind w:firstLine="708"/>
        <w:jc w:val="both"/>
        <w:rPr>
          <w:sz w:val="20"/>
          <w:szCs w:val="20"/>
        </w:rPr>
      </w:pPr>
      <w:r>
        <w:rPr>
          <w:sz w:val="20"/>
          <w:szCs w:val="20"/>
        </w:rPr>
        <w:t>Kanalizační přípojka bude provedena z PVC potrubí KG DN 150mm.</w:t>
      </w:r>
    </w:p>
    <w:p w:rsidR="00A920B2" w:rsidRDefault="00A920B2" w:rsidP="006C5935">
      <w:pPr>
        <w:pStyle w:val="Normlnweb"/>
        <w:spacing w:before="0" w:beforeAutospacing="0" w:after="0" w:afterAutospacing="0" w:line="276" w:lineRule="auto"/>
        <w:jc w:val="both"/>
        <w:rPr>
          <w:sz w:val="20"/>
          <w:szCs w:val="20"/>
        </w:rPr>
      </w:pPr>
    </w:p>
    <w:p w:rsidR="006C5935" w:rsidRPr="00285D35" w:rsidRDefault="00A920B2" w:rsidP="002A67D5">
      <w:pPr>
        <w:pStyle w:val="Normlnweb"/>
        <w:spacing w:before="0" w:beforeAutospacing="0" w:after="0" w:afterAutospacing="0" w:line="276" w:lineRule="auto"/>
        <w:jc w:val="both"/>
        <w:rPr>
          <w:sz w:val="20"/>
          <w:szCs w:val="20"/>
          <w:u w:val="single"/>
        </w:rPr>
      </w:pPr>
      <w:r w:rsidRPr="00285D35">
        <w:rPr>
          <w:sz w:val="20"/>
          <w:szCs w:val="20"/>
          <w:u w:val="single"/>
        </w:rPr>
        <w:t xml:space="preserve">Zařizovací předměty: </w:t>
      </w:r>
    </w:p>
    <w:p w:rsidR="00A920B2" w:rsidRDefault="00A920B2" w:rsidP="006C5935">
      <w:pPr>
        <w:pStyle w:val="Normlnweb"/>
        <w:spacing w:before="0" w:beforeAutospacing="0" w:after="0" w:afterAutospacing="0"/>
        <w:jc w:val="both"/>
        <w:rPr>
          <w:sz w:val="20"/>
          <w:szCs w:val="20"/>
        </w:rPr>
      </w:pPr>
    </w:p>
    <w:p w:rsidR="006C5935" w:rsidRDefault="00A920B2" w:rsidP="00811392">
      <w:pPr>
        <w:pStyle w:val="Normlnweb"/>
        <w:spacing w:before="0" w:beforeAutospacing="0" w:after="0" w:afterAutospacing="0"/>
        <w:ind w:firstLine="708"/>
        <w:jc w:val="both"/>
        <w:rPr>
          <w:sz w:val="20"/>
          <w:szCs w:val="20"/>
        </w:rPr>
      </w:pPr>
      <w:r>
        <w:rPr>
          <w:sz w:val="20"/>
          <w:szCs w:val="20"/>
        </w:rPr>
        <w:t>3</w:t>
      </w:r>
      <w:r w:rsidR="006C5935" w:rsidRPr="000A781A">
        <w:rPr>
          <w:sz w:val="20"/>
          <w:szCs w:val="20"/>
        </w:rPr>
        <w:t xml:space="preserve">x Keramické umyvadlo </w:t>
      </w:r>
      <w:r w:rsidR="006C5935">
        <w:rPr>
          <w:sz w:val="20"/>
          <w:szCs w:val="20"/>
        </w:rPr>
        <w:t>bílé s otvorem pro baterii</w:t>
      </w:r>
    </w:p>
    <w:p w:rsidR="006C5935" w:rsidRPr="00285D35" w:rsidRDefault="00A920B2" w:rsidP="00811392">
      <w:pPr>
        <w:spacing w:after="0"/>
        <w:ind w:firstLine="708"/>
        <w:rPr>
          <w:rFonts w:ascii="Times New Roman" w:hAnsi="Times New Roman"/>
          <w:sz w:val="20"/>
          <w:szCs w:val="20"/>
        </w:rPr>
      </w:pPr>
      <w:r>
        <w:rPr>
          <w:sz w:val="20"/>
          <w:szCs w:val="20"/>
        </w:rPr>
        <w:t>1</w:t>
      </w:r>
      <w:r w:rsidR="006C5935" w:rsidRPr="00A920B2">
        <w:rPr>
          <w:sz w:val="20"/>
          <w:szCs w:val="20"/>
        </w:rPr>
        <w:t xml:space="preserve">x </w:t>
      </w:r>
      <w:proofErr w:type="gramStart"/>
      <w:r>
        <w:rPr>
          <w:rFonts w:ascii="Times New Roman" w:hAnsi="Times New Roman"/>
          <w:sz w:val="20"/>
          <w:szCs w:val="20"/>
        </w:rPr>
        <w:t xml:space="preserve">Keramické </w:t>
      </w:r>
      <w:r w:rsidRPr="00A920B2">
        <w:rPr>
          <w:rFonts w:ascii="Times New Roman" w:hAnsi="Times New Roman"/>
          <w:sz w:val="20"/>
          <w:szCs w:val="20"/>
        </w:rPr>
        <w:t xml:space="preserve"> umyvadlo</w:t>
      </w:r>
      <w:proofErr w:type="gramEnd"/>
      <w:r w:rsidRPr="00A920B2">
        <w:rPr>
          <w:rFonts w:ascii="Times New Roman" w:hAnsi="Times New Roman"/>
          <w:sz w:val="20"/>
          <w:szCs w:val="20"/>
        </w:rPr>
        <w:t xml:space="preserve"> pro tělesně postižené</w:t>
      </w:r>
    </w:p>
    <w:p w:rsidR="006C5935" w:rsidRDefault="00A920B2" w:rsidP="00811392">
      <w:pPr>
        <w:pStyle w:val="Normlnweb"/>
        <w:spacing w:before="0" w:beforeAutospacing="0" w:after="0" w:afterAutospacing="0"/>
        <w:ind w:firstLine="708"/>
        <w:jc w:val="both"/>
        <w:rPr>
          <w:sz w:val="20"/>
          <w:szCs w:val="20"/>
        </w:rPr>
      </w:pPr>
      <w:r>
        <w:rPr>
          <w:sz w:val="20"/>
          <w:szCs w:val="20"/>
        </w:rPr>
        <w:t>1</w:t>
      </w:r>
      <w:r w:rsidR="006C5935" w:rsidRPr="000A781A">
        <w:rPr>
          <w:sz w:val="20"/>
          <w:szCs w:val="20"/>
        </w:rPr>
        <w:t>x Dřez</w:t>
      </w:r>
    </w:p>
    <w:p w:rsidR="006C5935" w:rsidRDefault="00A920B2" w:rsidP="00811392">
      <w:pPr>
        <w:pStyle w:val="Normlnweb"/>
        <w:spacing w:before="0" w:beforeAutospacing="0" w:after="0" w:afterAutospacing="0"/>
        <w:ind w:firstLine="708"/>
        <w:jc w:val="both"/>
        <w:rPr>
          <w:sz w:val="20"/>
          <w:szCs w:val="20"/>
        </w:rPr>
      </w:pPr>
      <w:r>
        <w:rPr>
          <w:sz w:val="20"/>
          <w:szCs w:val="20"/>
        </w:rPr>
        <w:t>3</w:t>
      </w:r>
      <w:r w:rsidR="006C5935">
        <w:rPr>
          <w:sz w:val="20"/>
          <w:szCs w:val="20"/>
        </w:rPr>
        <w:t xml:space="preserve">x Závěsný klozet </w:t>
      </w:r>
      <w:r w:rsidR="001C3D77">
        <w:rPr>
          <w:sz w:val="20"/>
          <w:szCs w:val="20"/>
        </w:rPr>
        <w:t>s p</w:t>
      </w:r>
      <w:r w:rsidR="006C5935">
        <w:rPr>
          <w:sz w:val="20"/>
          <w:szCs w:val="20"/>
        </w:rPr>
        <w:t>odmítkový</w:t>
      </w:r>
      <w:r w:rsidR="001C3D77">
        <w:rPr>
          <w:sz w:val="20"/>
          <w:szCs w:val="20"/>
        </w:rPr>
        <w:t>m</w:t>
      </w:r>
      <w:r w:rsidR="006C5935">
        <w:rPr>
          <w:sz w:val="20"/>
          <w:szCs w:val="20"/>
        </w:rPr>
        <w:t xml:space="preserve"> modul</w:t>
      </w:r>
      <w:r w:rsidR="001C3D77">
        <w:rPr>
          <w:sz w:val="20"/>
          <w:szCs w:val="20"/>
        </w:rPr>
        <w:t>em</w:t>
      </w:r>
    </w:p>
    <w:p w:rsidR="00A920B2" w:rsidRDefault="00A920B2" w:rsidP="00811392">
      <w:pPr>
        <w:pStyle w:val="Normlnweb"/>
        <w:spacing w:before="0" w:beforeAutospacing="0" w:after="0" w:afterAutospacing="0"/>
        <w:ind w:firstLine="708"/>
        <w:jc w:val="both"/>
        <w:rPr>
          <w:sz w:val="20"/>
          <w:szCs w:val="20"/>
        </w:rPr>
      </w:pPr>
      <w:r>
        <w:rPr>
          <w:sz w:val="20"/>
          <w:szCs w:val="20"/>
        </w:rPr>
        <w:t xml:space="preserve">2x Závěsný </w:t>
      </w:r>
      <w:proofErr w:type="spellStart"/>
      <w:r>
        <w:rPr>
          <w:sz w:val="20"/>
          <w:szCs w:val="20"/>
        </w:rPr>
        <w:t>pisoar</w:t>
      </w:r>
      <w:proofErr w:type="spellEnd"/>
    </w:p>
    <w:p w:rsidR="006C5935" w:rsidRPr="000A781A" w:rsidRDefault="006C5935" w:rsidP="006C5935">
      <w:pPr>
        <w:pStyle w:val="Normlnweb"/>
        <w:spacing w:before="0" w:beforeAutospacing="0" w:after="0" w:afterAutospacing="0"/>
        <w:jc w:val="both"/>
        <w:rPr>
          <w:sz w:val="20"/>
          <w:szCs w:val="20"/>
        </w:rPr>
      </w:pPr>
    </w:p>
    <w:p w:rsidR="006C5935" w:rsidRDefault="006C5935" w:rsidP="00811392">
      <w:pPr>
        <w:pStyle w:val="Normlnweb"/>
        <w:spacing w:before="0" w:beforeAutospacing="0" w:after="0" w:afterAutospacing="0" w:line="276" w:lineRule="auto"/>
        <w:ind w:firstLine="708"/>
        <w:jc w:val="both"/>
        <w:rPr>
          <w:sz w:val="20"/>
          <w:szCs w:val="20"/>
        </w:rPr>
      </w:pPr>
      <w:r w:rsidRPr="000A781A">
        <w:rPr>
          <w:sz w:val="20"/>
          <w:szCs w:val="20"/>
        </w:rPr>
        <w:t>Součástí všech zařizovacích předmětů budou veškeré doplňky a prvky jako (sifony, splachovadla, nádr</w:t>
      </w:r>
      <w:r>
        <w:rPr>
          <w:sz w:val="20"/>
          <w:szCs w:val="20"/>
        </w:rPr>
        <w:t xml:space="preserve">žky, armatury, </w:t>
      </w:r>
      <w:proofErr w:type="spellStart"/>
      <w:r>
        <w:rPr>
          <w:sz w:val="20"/>
          <w:szCs w:val="20"/>
        </w:rPr>
        <w:t>kce</w:t>
      </w:r>
      <w:proofErr w:type="spellEnd"/>
      <w:r>
        <w:rPr>
          <w:sz w:val="20"/>
          <w:szCs w:val="20"/>
        </w:rPr>
        <w:t xml:space="preserve"> uchycení, šro</w:t>
      </w:r>
      <w:r w:rsidRPr="000A781A">
        <w:rPr>
          <w:sz w:val="20"/>
          <w:szCs w:val="20"/>
        </w:rPr>
        <w:t>uby atd.) Na odpadní potrubí budou napojeny pomocí sifonů.</w:t>
      </w:r>
    </w:p>
    <w:p w:rsidR="00B00E8C" w:rsidRDefault="00B00E8C" w:rsidP="00B00E8C">
      <w:pPr>
        <w:autoSpaceDE w:val="0"/>
        <w:autoSpaceDN w:val="0"/>
        <w:adjustRightInd w:val="0"/>
        <w:spacing w:after="0"/>
        <w:jc w:val="both"/>
        <w:rPr>
          <w:rFonts w:ascii="Times New Roman" w:hAnsi="Times New Roman" w:cs="Times New Roman"/>
          <w:sz w:val="20"/>
          <w:szCs w:val="20"/>
        </w:rPr>
      </w:pPr>
    </w:p>
    <w:p w:rsidR="00B00E8C" w:rsidRDefault="00B00E8C" w:rsidP="00B00E8C">
      <w:pPr>
        <w:autoSpaceDE w:val="0"/>
        <w:autoSpaceDN w:val="0"/>
        <w:adjustRightInd w:val="0"/>
        <w:spacing w:after="0"/>
        <w:jc w:val="both"/>
        <w:rPr>
          <w:rFonts w:ascii="Times New Roman" w:hAnsi="Times New Roman" w:cs="Times New Roman"/>
          <w:sz w:val="20"/>
          <w:szCs w:val="20"/>
          <w:u w:val="single"/>
        </w:rPr>
      </w:pPr>
      <w:r w:rsidRPr="00F82157">
        <w:rPr>
          <w:rFonts w:ascii="Times New Roman" w:hAnsi="Times New Roman" w:cs="Times New Roman"/>
          <w:sz w:val="20"/>
          <w:szCs w:val="20"/>
          <w:u w:val="single"/>
        </w:rPr>
        <w:t>Topení</w:t>
      </w:r>
      <w:r w:rsidR="00E509CC">
        <w:rPr>
          <w:rFonts w:ascii="Times New Roman" w:hAnsi="Times New Roman" w:cs="Times New Roman"/>
          <w:sz w:val="20"/>
          <w:szCs w:val="20"/>
          <w:u w:val="single"/>
        </w:rPr>
        <w:t>:</w:t>
      </w:r>
    </w:p>
    <w:p w:rsidR="00B00E8C" w:rsidRDefault="00E509CC" w:rsidP="00B00E8C">
      <w:pPr>
        <w:autoSpaceDE w:val="0"/>
        <w:autoSpaceDN w:val="0"/>
        <w:adjustRightInd w:val="0"/>
        <w:spacing w:after="0"/>
        <w:jc w:val="both"/>
        <w:rPr>
          <w:rFonts w:ascii="Times New Roman" w:hAnsi="Times New Roman" w:cs="Times New Roman"/>
          <w:sz w:val="20"/>
          <w:szCs w:val="20"/>
        </w:rPr>
      </w:pPr>
      <w:r>
        <w:rPr>
          <w:rFonts w:ascii="Times New Roman" w:hAnsi="Times New Roman" w:cs="Times New Roman"/>
          <w:sz w:val="20"/>
          <w:szCs w:val="20"/>
        </w:rPr>
        <w:tab/>
      </w:r>
      <w:r w:rsidR="00285D35">
        <w:rPr>
          <w:rFonts w:ascii="Times New Roman" w:hAnsi="Times New Roman" w:cs="Times New Roman"/>
          <w:sz w:val="20"/>
          <w:szCs w:val="20"/>
        </w:rPr>
        <w:t>Vytápění objektu bude zajištěno novými krbovými kamny o výkonu do 11kW na kusové dřevo v </w:t>
      </w:r>
      <w:proofErr w:type="gramStart"/>
      <w:r w:rsidR="00285D35">
        <w:rPr>
          <w:rFonts w:ascii="Times New Roman" w:hAnsi="Times New Roman" w:cs="Times New Roman"/>
          <w:sz w:val="20"/>
          <w:szCs w:val="20"/>
        </w:rPr>
        <w:t>m.č.</w:t>
      </w:r>
      <w:proofErr w:type="gramEnd"/>
      <w:r w:rsidR="00285D35">
        <w:rPr>
          <w:rFonts w:ascii="Times New Roman" w:hAnsi="Times New Roman" w:cs="Times New Roman"/>
          <w:sz w:val="20"/>
          <w:szCs w:val="20"/>
        </w:rPr>
        <w:t xml:space="preserve"> 1.03. V </w:t>
      </w:r>
      <w:proofErr w:type="gramStart"/>
      <w:r w:rsidR="00285D35">
        <w:rPr>
          <w:rFonts w:ascii="Times New Roman" w:hAnsi="Times New Roman" w:cs="Times New Roman"/>
          <w:sz w:val="20"/>
          <w:szCs w:val="20"/>
        </w:rPr>
        <w:t>m.č.</w:t>
      </w:r>
      <w:proofErr w:type="gramEnd"/>
      <w:r w:rsidR="00285D35">
        <w:rPr>
          <w:rFonts w:ascii="Times New Roman" w:hAnsi="Times New Roman" w:cs="Times New Roman"/>
          <w:sz w:val="20"/>
          <w:szCs w:val="20"/>
        </w:rPr>
        <w:t xml:space="preserve"> 1.04 bude umístěna nová krbová vložka pro obezdění, o výkonu do 11kW s teplovodními rozvody do místností 1.05, 1.06 a 1.07. </w:t>
      </w:r>
    </w:p>
    <w:p w:rsidR="00285D35" w:rsidRDefault="00285D35" w:rsidP="00B00E8C">
      <w:pPr>
        <w:autoSpaceDE w:val="0"/>
        <w:autoSpaceDN w:val="0"/>
        <w:adjustRightInd w:val="0"/>
        <w:spacing w:after="0"/>
        <w:jc w:val="both"/>
        <w:rPr>
          <w:rFonts w:ascii="Times New Roman" w:hAnsi="Times New Roman" w:cs="Times New Roman"/>
          <w:sz w:val="20"/>
          <w:szCs w:val="20"/>
        </w:rPr>
      </w:pPr>
      <w:r>
        <w:rPr>
          <w:rFonts w:ascii="Times New Roman" w:hAnsi="Times New Roman" w:cs="Times New Roman"/>
          <w:sz w:val="20"/>
          <w:szCs w:val="20"/>
        </w:rPr>
        <w:tab/>
        <w:t>Sociální zařízení v </w:t>
      </w:r>
      <w:proofErr w:type="gramStart"/>
      <w:r>
        <w:rPr>
          <w:rFonts w:ascii="Times New Roman" w:hAnsi="Times New Roman" w:cs="Times New Roman"/>
          <w:sz w:val="20"/>
          <w:szCs w:val="20"/>
        </w:rPr>
        <w:t>m.č.</w:t>
      </w:r>
      <w:proofErr w:type="gramEnd"/>
      <w:r>
        <w:rPr>
          <w:rFonts w:ascii="Times New Roman" w:hAnsi="Times New Roman" w:cs="Times New Roman"/>
          <w:sz w:val="20"/>
          <w:szCs w:val="20"/>
        </w:rPr>
        <w:t xml:space="preserve"> 1.08 a 1.09 bude vytápěno dvěma elektrickými přímotopy.  </w:t>
      </w:r>
    </w:p>
    <w:p w:rsidR="00285D35" w:rsidRPr="00BC4710" w:rsidRDefault="00285D35" w:rsidP="00B00E8C">
      <w:pPr>
        <w:autoSpaceDE w:val="0"/>
        <w:autoSpaceDN w:val="0"/>
        <w:adjustRightInd w:val="0"/>
        <w:spacing w:after="0"/>
        <w:jc w:val="both"/>
        <w:rPr>
          <w:rFonts w:ascii="Times New Roman" w:hAnsi="Times New Roman" w:cs="Times New Roman"/>
          <w:sz w:val="20"/>
          <w:szCs w:val="20"/>
        </w:rPr>
      </w:pPr>
    </w:p>
    <w:p w:rsidR="00B00E8C" w:rsidRPr="00BC4710" w:rsidRDefault="00B00E8C" w:rsidP="00B00E8C">
      <w:pPr>
        <w:autoSpaceDE w:val="0"/>
        <w:autoSpaceDN w:val="0"/>
        <w:adjustRightInd w:val="0"/>
        <w:spacing w:after="0"/>
        <w:jc w:val="both"/>
        <w:rPr>
          <w:rFonts w:ascii="Times New Roman" w:hAnsi="Times New Roman" w:cs="Times New Roman"/>
          <w:sz w:val="20"/>
          <w:szCs w:val="20"/>
          <w:u w:val="single"/>
        </w:rPr>
      </w:pPr>
      <w:r w:rsidRPr="00BC4710">
        <w:rPr>
          <w:rFonts w:ascii="Times New Roman" w:hAnsi="Times New Roman" w:cs="Times New Roman"/>
          <w:sz w:val="20"/>
          <w:szCs w:val="20"/>
          <w:u w:val="single"/>
        </w:rPr>
        <w:t>Obecné požadavky a poznámky</w:t>
      </w:r>
      <w:r>
        <w:rPr>
          <w:rFonts w:ascii="Times New Roman" w:hAnsi="Times New Roman" w:cs="Times New Roman"/>
          <w:sz w:val="20"/>
          <w:szCs w:val="20"/>
          <w:u w:val="single"/>
        </w:rPr>
        <w:t>:</w:t>
      </w:r>
    </w:p>
    <w:p w:rsidR="00B00E8C" w:rsidRPr="00477B43" w:rsidRDefault="00B00E8C" w:rsidP="00B00E8C">
      <w:pPr>
        <w:pStyle w:val="Odstavecseseznamem"/>
        <w:numPr>
          <w:ilvl w:val="0"/>
          <w:numId w:val="6"/>
        </w:numPr>
        <w:autoSpaceDE w:val="0"/>
        <w:autoSpaceDN w:val="0"/>
        <w:adjustRightInd w:val="0"/>
        <w:spacing w:after="0"/>
        <w:jc w:val="both"/>
        <w:rPr>
          <w:rFonts w:ascii="Times New Roman" w:hAnsi="Times New Roman" w:cs="Times New Roman"/>
          <w:sz w:val="20"/>
          <w:szCs w:val="20"/>
        </w:rPr>
      </w:pPr>
      <w:r w:rsidRPr="00477B43">
        <w:rPr>
          <w:rFonts w:ascii="Times New Roman" w:hAnsi="Times New Roman" w:cs="Times New Roman"/>
          <w:sz w:val="20"/>
          <w:szCs w:val="20"/>
        </w:rPr>
        <w:t>Nutno před realizací rekapitulovat navržené řešení ve vztahu ke splnění platných závazných právních předpisů (zákony, vyhlášky, nařízení vlády), k dodržení technologických předpisů, platných ČSN, prostorovému uspořádání stávajících konstrukcí, ve vztahu k návaznostem mezi jednotlivými řešeními a konstrukcemi a k ochraně třetích osob a majetku.</w:t>
      </w:r>
    </w:p>
    <w:p w:rsidR="00B00E8C" w:rsidRPr="00477B43" w:rsidRDefault="00B00E8C" w:rsidP="00B00E8C">
      <w:pPr>
        <w:pStyle w:val="Odstavecseseznamem"/>
        <w:numPr>
          <w:ilvl w:val="0"/>
          <w:numId w:val="6"/>
        </w:numPr>
        <w:autoSpaceDE w:val="0"/>
        <w:autoSpaceDN w:val="0"/>
        <w:adjustRightInd w:val="0"/>
        <w:spacing w:after="0"/>
        <w:jc w:val="both"/>
        <w:rPr>
          <w:rFonts w:ascii="Times New Roman" w:hAnsi="Times New Roman" w:cs="Times New Roman"/>
          <w:sz w:val="20"/>
          <w:szCs w:val="20"/>
        </w:rPr>
      </w:pPr>
      <w:r w:rsidRPr="00477B43">
        <w:rPr>
          <w:rFonts w:ascii="Times New Roman" w:hAnsi="Times New Roman" w:cs="Times New Roman"/>
          <w:sz w:val="20"/>
          <w:szCs w:val="20"/>
        </w:rPr>
        <w:t xml:space="preserve">Nutno přeměřit veškeré skutečné rozměry konstrukcí na stavbě. Výměry uvedené ve slepém rozpočtu a ve výkazu výměr je nutné ověřit před započetím díla. </w:t>
      </w:r>
    </w:p>
    <w:p w:rsidR="00B00E8C" w:rsidRPr="00477B43" w:rsidRDefault="00B00E8C" w:rsidP="00B00E8C">
      <w:pPr>
        <w:pStyle w:val="Odstavecseseznamem"/>
        <w:numPr>
          <w:ilvl w:val="0"/>
          <w:numId w:val="6"/>
        </w:numPr>
        <w:autoSpaceDE w:val="0"/>
        <w:autoSpaceDN w:val="0"/>
        <w:adjustRightInd w:val="0"/>
        <w:spacing w:after="0"/>
        <w:jc w:val="both"/>
        <w:rPr>
          <w:rFonts w:ascii="Times New Roman" w:hAnsi="Times New Roman" w:cs="Times New Roman"/>
          <w:sz w:val="20"/>
          <w:szCs w:val="20"/>
        </w:rPr>
      </w:pPr>
      <w:r w:rsidRPr="00477B43">
        <w:rPr>
          <w:rFonts w:ascii="Times New Roman" w:hAnsi="Times New Roman" w:cs="Times New Roman"/>
          <w:sz w:val="20"/>
          <w:szCs w:val="20"/>
        </w:rPr>
        <w:t>Pokud nastane pochybnost nad řešení</w:t>
      </w:r>
      <w:r>
        <w:rPr>
          <w:rFonts w:ascii="Times New Roman" w:hAnsi="Times New Roman" w:cs="Times New Roman"/>
          <w:sz w:val="20"/>
          <w:szCs w:val="20"/>
        </w:rPr>
        <w:t>mi v této projektové dokumentaci</w:t>
      </w:r>
      <w:r w:rsidRPr="00477B43">
        <w:rPr>
          <w:rFonts w:ascii="Times New Roman" w:hAnsi="Times New Roman" w:cs="Times New Roman"/>
          <w:sz w:val="20"/>
          <w:szCs w:val="20"/>
        </w:rPr>
        <w:t xml:space="preserve"> (rozpor, chyba apod.), investor nebo dodavatel kontaktuje projektanta na výše uvedeném tel. čísle nebo e-mailu. Tvorba detailů bude odsouhlasena s technickým dozorem a projektantem, v rozsahu odpovídajícím stupni předložené projektové dokumentace. Jedná se především o konstrukce, dále pak o pochybnosti o vlhkostním, chemickém, fyzikálním, statickém chování návrhu apod.</w:t>
      </w:r>
    </w:p>
    <w:p w:rsidR="00B00E8C" w:rsidRPr="00477B43" w:rsidRDefault="00B00E8C" w:rsidP="00B00E8C">
      <w:pPr>
        <w:pStyle w:val="Odstavecseseznamem"/>
        <w:numPr>
          <w:ilvl w:val="0"/>
          <w:numId w:val="6"/>
        </w:numPr>
        <w:autoSpaceDE w:val="0"/>
        <w:autoSpaceDN w:val="0"/>
        <w:adjustRightInd w:val="0"/>
        <w:spacing w:after="0"/>
        <w:jc w:val="both"/>
        <w:rPr>
          <w:rFonts w:ascii="Times New Roman" w:hAnsi="Times New Roman" w:cs="Times New Roman"/>
          <w:sz w:val="20"/>
          <w:szCs w:val="20"/>
        </w:rPr>
      </w:pPr>
      <w:r w:rsidRPr="00477B43">
        <w:rPr>
          <w:rFonts w:ascii="Times New Roman" w:hAnsi="Times New Roman" w:cs="Times New Roman"/>
          <w:sz w:val="20"/>
          <w:szCs w:val="20"/>
        </w:rPr>
        <w:t>Autor projektové dokumentace si vyhrazuje právo změny, nebo úpravy projektu vyvolaných výsledky dodatečného průzkumu či zjištěních provedených při realizaci navržených stavebních úprav. Podobně platí, budou-li zjištěny skutečnosti, které nebyly známy při provádění přípravných a projekčních pracích. Projektant si vyhrazuje právo změny v průběhu stavebního řízení, v průběhu výběrového řízení i výstavby, z důvodu doplnění opatření pro splnění požadavků platných ČSN, pro dosažení funkčnosti a životnosti všech konstrukčních a dispozičních řešení, bezpečnost osob. Náklady na provedení těchto opatření bude nutné investorem zohlednit úpravou ceny za dílo.</w:t>
      </w:r>
    </w:p>
    <w:p w:rsidR="00B00E8C" w:rsidRPr="00477B43" w:rsidRDefault="00B00E8C" w:rsidP="00B00E8C">
      <w:pPr>
        <w:pStyle w:val="Odstavecseseznamem"/>
        <w:numPr>
          <w:ilvl w:val="0"/>
          <w:numId w:val="6"/>
        </w:numPr>
        <w:autoSpaceDE w:val="0"/>
        <w:autoSpaceDN w:val="0"/>
        <w:adjustRightInd w:val="0"/>
        <w:spacing w:after="0"/>
        <w:jc w:val="both"/>
        <w:rPr>
          <w:rFonts w:ascii="Times New Roman" w:hAnsi="Times New Roman" w:cs="Times New Roman"/>
          <w:sz w:val="20"/>
          <w:szCs w:val="20"/>
        </w:rPr>
      </w:pPr>
      <w:r w:rsidRPr="00477B43">
        <w:rPr>
          <w:rFonts w:ascii="Times New Roman" w:hAnsi="Times New Roman" w:cs="Times New Roman"/>
          <w:sz w:val="20"/>
          <w:szCs w:val="20"/>
        </w:rPr>
        <w:lastRenderedPageBreak/>
        <w:t>Dodavatel musí pro stavbu použít jen takové výrobky, které mají takové vlastnosti, aby po dobu předpokládané existence stavby byla při běžné údržbě zaručená požadovaná mechanická pevnost, stabilita, požární bezpečnost, hygienické požadavky, ochrana zdraví a životního prostředí, bezpečnost při užívání, ochrana proti hluku a úspora energie.</w:t>
      </w:r>
    </w:p>
    <w:p w:rsidR="00B00E8C" w:rsidRPr="00477B43" w:rsidRDefault="00B00E8C" w:rsidP="00B00E8C">
      <w:pPr>
        <w:pStyle w:val="Odstavecseseznamem"/>
        <w:numPr>
          <w:ilvl w:val="0"/>
          <w:numId w:val="6"/>
        </w:numPr>
        <w:autoSpaceDE w:val="0"/>
        <w:autoSpaceDN w:val="0"/>
        <w:adjustRightInd w:val="0"/>
        <w:spacing w:after="0"/>
        <w:jc w:val="both"/>
        <w:rPr>
          <w:rFonts w:ascii="Times New Roman" w:hAnsi="Times New Roman" w:cs="Times New Roman"/>
          <w:sz w:val="20"/>
          <w:szCs w:val="20"/>
        </w:rPr>
      </w:pPr>
      <w:r w:rsidRPr="00477B43">
        <w:rPr>
          <w:rFonts w:ascii="Times New Roman" w:hAnsi="Times New Roman" w:cs="Times New Roman"/>
          <w:sz w:val="20"/>
          <w:szCs w:val="20"/>
        </w:rPr>
        <w:t>Všechny použité materiály a výrobky musí mít atest, popřípadě prohlášení o shodě. Tyto dokumenty budou předány investorovi. Na stavbě bude bezpodmínečně veden stavební deník!</w:t>
      </w:r>
    </w:p>
    <w:p w:rsidR="00B00E8C" w:rsidRPr="00477B43" w:rsidRDefault="00B00E8C" w:rsidP="00B00E8C">
      <w:pPr>
        <w:pStyle w:val="Odstavecseseznamem"/>
        <w:numPr>
          <w:ilvl w:val="0"/>
          <w:numId w:val="6"/>
        </w:numPr>
        <w:autoSpaceDE w:val="0"/>
        <w:autoSpaceDN w:val="0"/>
        <w:adjustRightInd w:val="0"/>
        <w:spacing w:after="0"/>
        <w:jc w:val="both"/>
        <w:rPr>
          <w:rFonts w:ascii="Times New Roman" w:hAnsi="Times New Roman" w:cs="Times New Roman"/>
          <w:sz w:val="20"/>
          <w:szCs w:val="20"/>
        </w:rPr>
      </w:pPr>
      <w:r w:rsidRPr="00477B43">
        <w:rPr>
          <w:rFonts w:ascii="Times New Roman" w:hAnsi="Times New Roman" w:cs="Times New Roman"/>
          <w:sz w:val="20"/>
          <w:szCs w:val="20"/>
        </w:rPr>
        <w:t>Při prováděni stavby musí být dodrženy technologické postupy a doporučení výrobců popřípadě dovozců materiálů a výrobků.</w:t>
      </w:r>
    </w:p>
    <w:p w:rsidR="00B00E8C" w:rsidRPr="00477B43" w:rsidRDefault="00B00E8C" w:rsidP="00B00E8C">
      <w:pPr>
        <w:pStyle w:val="Odstavecseseznamem"/>
        <w:numPr>
          <w:ilvl w:val="0"/>
          <w:numId w:val="6"/>
        </w:numPr>
        <w:autoSpaceDE w:val="0"/>
        <w:autoSpaceDN w:val="0"/>
        <w:adjustRightInd w:val="0"/>
        <w:spacing w:after="0"/>
        <w:jc w:val="both"/>
        <w:rPr>
          <w:rFonts w:ascii="Times New Roman" w:hAnsi="Times New Roman" w:cs="Times New Roman"/>
          <w:sz w:val="20"/>
          <w:szCs w:val="20"/>
        </w:rPr>
      </w:pPr>
      <w:r w:rsidRPr="00477B43">
        <w:rPr>
          <w:rFonts w:ascii="Times New Roman" w:hAnsi="Times New Roman" w:cs="Times New Roman"/>
          <w:sz w:val="20"/>
          <w:szCs w:val="20"/>
        </w:rPr>
        <w:t>Veškeré práce na stavbě budou provádět prokazatelně proškolení pracovníci pro daný výrobek a danou činnost.</w:t>
      </w:r>
    </w:p>
    <w:p w:rsidR="00B00E8C" w:rsidRPr="00477B43" w:rsidRDefault="00B00E8C" w:rsidP="00B00E8C">
      <w:pPr>
        <w:pStyle w:val="Odstavecseseznamem"/>
        <w:numPr>
          <w:ilvl w:val="0"/>
          <w:numId w:val="6"/>
        </w:numPr>
        <w:tabs>
          <w:tab w:val="left" w:pos="709"/>
        </w:tabs>
        <w:autoSpaceDE w:val="0"/>
        <w:autoSpaceDN w:val="0"/>
        <w:adjustRightInd w:val="0"/>
        <w:spacing w:after="0"/>
        <w:jc w:val="both"/>
        <w:rPr>
          <w:rFonts w:ascii="Times New Roman" w:hAnsi="Times New Roman" w:cs="Times New Roman"/>
          <w:sz w:val="20"/>
          <w:szCs w:val="20"/>
        </w:rPr>
      </w:pPr>
      <w:r w:rsidRPr="00477B43">
        <w:rPr>
          <w:rFonts w:ascii="Times New Roman" w:hAnsi="Times New Roman" w:cs="Times New Roman"/>
          <w:sz w:val="20"/>
          <w:szCs w:val="20"/>
        </w:rPr>
        <w:t>K veškerým řemeslným výrobkům (zámečnické, klempířské, truhlářské atd.) bude provedena podrobná dílenská dokumentace v režii dodavatele. Součástí dodávek jsou běžné spojovací materiály a penetrační nátěry pokud není uvedeno dále jinak.</w:t>
      </w:r>
    </w:p>
    <w:p w:rsidR="00B00E8C" w:rsidRPr="00477B43" w:rsidRDefault="00B00E8C" w:rsidP="00B00E8C">
      <w:pPr>
        <w:pStyle w:val="Odstavecseseznamem"/>
        <w:numPr>
          <w:ilvl w:val="0"/>
          <w:numId w:val="6"/>
        </w:numPr>
        <w:autoSpaceDE w:val="0"/>
        <w:autoSpaceDN w:val="0"/>
        <w:adjustRightInd w:val="0"/>
        <w:spacing w:after="0"/>
        <w:jc w:val="both"/>
        <w:rPr>
          <w:rFonts w:ascii="Times New Roman" w:hAnsi="Times New Roman" w:cs="Times New Roman"/>
          <w:sz w:val="20"/>
          <w:szCs w:val="20"/>
        </w:rPr>
      </w:pPr>
      <w:r w:rsidRPr="00477B43">
        <w:rPr>
          <w:rFonts w:ascii="Times New Roman" w:hAnsi="Times New Roman" w:cs="Times New Roman"/>
          <w:sz w:val="20"/>
          <w:szCs w:val="20"/>
        </w:rPr>
        <w:t>Záměnu materiálů navrženou dodavatelem posoudí projektant po technické a technologické stránce, definitivní odsouhlasení provede technický dozor investora písemně nejlépe do stavebního deníku. Jakékoliv změny nebo úpravy technického řešení je nutné projednat s</w:t>
      </w:r>
      <w:r>
        <w:rPr>
          <w:rFonts w:ascii="Times New Roman" w:hAnsi="Times New Roman" w:cs="Times New Roman"/>
          <w:sz w:val="20"/>
          <w:szCs w:val="20"/>
        </w:rPr>
        <w:t> </w:t>
      </w:r>
      <w:r w:rsidRPr="00477B43">
        <w:rPr>
          <w:rFonts w:ascii="Times New Roman" w:hAnsi="Times New Roman" w:cs="Times New Roman"/>
          <w:sz w:val="20"/>
          <w:szCs w:val="20"/>
        </w:rPr>
        <w:t>p</w:t>
      </w:r>
      <w:r>
        <w:rPr>
          <w:rFonts w:ascii="Times New Roman" w:hAnsi="Times New Roman" w:cs="Times New Roman"/>
          <w:sz w:val="20"/>
          <w:szCs w:val="20"/>
        </w:rPr>
        <w:t>rojektantem.</w:t>
      </w:r>
    </w:p>
    <w:p w:rsidR="00B00E8C" w:rsidRPr="00477B43" w:rsidRDefault="00B00E8C" w:rsidP="00B00E8C">
      <w:pPr>
        <w:pStyle w:val="Odstavecseseznamem"/>
        <w:numPr>
          <w:ilvl w:val="0"/>
          <w:numId w:val="6"/>
        </w:numPr>
        <w:autoSpaceDE w:val="0"/>
        <w:autoSpaceDN w:val="0"/>
        <w:adjustRightInd w:val="0"/>
        <w:spacing w:after="0"/>
        <w:jc w:val="both"/>
        <w:rPr>
          <w:rFonts w:ascii="Times New Roman" w:hAnsi="Times New Roman" w:cs="Times New Roman"/>
          <w:sz w:val="20"/>
          <w:szCs w:val="20"/>
        </w:rPr>
      </w:pPr>
      <w:r w:rsidRPr="00477B43">
        <w:rPr>
          <w:rFonts w:ascii="Times New Roman" w:hAnsi="Times New Roman" w:cs="Times New Roman"/>
          <w:sz w:val="20"/>
          <w:szCs w:val="20"/>
        </w:rPr>
        <w:t>Nutno přeměřit veškeré rozměry na stavbě. Veškeré rozměry konstrukcí a schémat jsou uvedeny ve skladebných rozměrech. Z důvodu zajištění plynulosti prací a předcházení nežádoucích událostí projektant doporučuje konzultovat veškeré práce před jejich započetím i v průběhu výstavby se zástupcem investora.</w:t>
      </w:r>
    </w:p>
    <w:p w:rsidR="00B00E8C" w:rsidRPr="00477B43" w:rsidRDefault="00B00E8C" w:rsidP="00B00E8C">
      <w:pPr>
        <w:pStyle w:val="Odstavecseseznamem"/>
        <w:numPr>
          <w:ilvl w:val="0"/>
          <w:numId w:val="6"/>
        </w:numPr>
        <w:autoSpaceDE w:val="0"/>
        <w:autoSpaceDN w:val="0"/>
        <w:adjustRightInd w:val="0"/>
        <w:spacing w:after="0"/>
        <w:jc w:val="both"/>
        <w:rPr>
          <w:rFonts w:ascii="Times New Roman" w:hAnsi="Times New Roman" w:cs="Times New Roman"/>
          <w:sz w:val="20"/>
          <w:szCs w:val="20"/>
        </w:rPr>
      </w:pPr>
      <w:r w:rsidRPr="00477B43">
        <w:rPr>
          <w:rFonts w:ascii="Times New Roman" w:hAnsi="Times New Roman" w:cs="Times New Roman"/>
          <w:sz w:val="20"/>
          <w:szCs w:val="20"/>
        </w:rPr>
        <w:t>Veškeré inženýrské sítě budou během stavby respektovány a chráněny proti poškození dle pokynů správců sítí. Před zahájením stavby budou všechny inženýrské sítě procházející v okolí stavby vytyčeny. Pokud budou vjíždět stavební mechanismy a stavební technika mimo veřejné komunikace bude v místě inženýrských sítí položen silniční panel, tak aby nedošlo k jejich poškození.</w:t>
      </w:r>
    </w:p>
    <w:p w:rsidR="00F82AEF" w:rsidRPr="00477B43" w:rsidRDefault="00F82AEF" w:rsidP="00F82AEF">
      <w:pPr>
        <w:pStyle w:val="Odstavecseseznamem"/>
        <w:numPr>
          <w:ilvl w:val="0"/>
          <w:numId w:val="6"/>
        </w:numPr>
        <w:autoSpaceDE w:val="0"/>
        <w:autoSpaceDN w:val="0"/>
        <w:adjustRightInd w:val="0"/>
        <w:spacing w:after="0"/>
        <w:jc w:val="both"/>
        <w:rPr>
          <w:rFonts w:ascii="Times New Roman" w:hAnsi="Times New Roman" w:cs="Times New Roman"/>
          <w:sz w:val="20"/>
          <w:szCs w:val="20"/>
        </w:rPr>
      </w:pPr>
      <w:r w:rsidRPr="00477B43">
        <w:rPr>
          <w:rFonts w:ascii="Times New Roman" w:hAnsi="Times New Roman" w:cs="Times New Roman"/>
          <w:sz w:val="20"/>
          <w:szCs w:val="20"/>
        </w:rPr>
        <w:t>Veškeré inženýrské sítě budou během stavby respektovány a chráněny proti poškození dle pokynů správců sítí. Před zahájením stavby budou všechny inženýrské sítě procházející v okolí stavby vytyčeny. Pokud budou vjíždět stavební mechanismy a stavební technika mimo veřejné komunikace bude v místě inženýrských sítí položen silniční panel, tak aby nedošlo k jejich poškození.</w:t>
      </w:r>
    </w:p>
    <w:p w:rsidR="00F82AEF" w:rsidRPr="00E45AD5" w:rsidRDefault="00F82AEF" w:rsidP="00E45AD5">
      <w:pPr>
        <w:spacing w:after="0"/>
        <w:ind w:firstLine="708"/>
        <w:jc w:val="both"/>
        <w:rPr>
          <w:rFonts w:ascii="Times New Roman" w:hAnsi="Times New Roman" w:cs="Times New Roman"/>
          <w:sz w:val="20"/>
          <w:szCs w:val="20"/>
        </w:rPr>
      </w:pPr>
    </w:p>
    <w:p w:rsidR="00F06108" w:rsidRPr="00F06108" w:rsidRDefault="00F06108" w:rsidP="00E45AD5">
      <w:pPr>
        <w:spacing w:after="0"/>
        <w:rPr>
          <w:rFonts w:ascii="Times New Roman" w:hAnsi="Times New Roman" w:cs="Times New Roman"/>
          <w:sz w:val="20"/>
          <w:szCs w:val="20"/>
        </w:rPr>
      </w:pPr>
      <w:r w:rsidRPr="00F06108">
        <w:rPr>
          <w:rFonts w:ascii="Times New Roman" w:hAnsi="Times New Roman" w:cs="Times New Roman"/>
          <w:b/>
          <w:bCs/>
          <w:sz w:val="20"/>
          <w:szCs w:val="20"/>
        </w:rPr>
        <w:t>c) mechanická odolnost a stabilita</w:t>
      </w:r>
      <w:r w:rsidRPr="00F06108">
        <w:rPr>
          <w:rFonts w:ascii="Times New Roman" w:hAnsi="Times New Roman" w:cs="Times New Roman"/>
          <w:sz w:val="20"/>
          <w:szCs w:val="20"/>
        </w:rPr>
        <w:t xml:space="preserve"> </w:t>
      </w:r>
    </w:p>
    <w:p w:rsidR="0085689A" w:rsidRDefault="0085689A" w:rsidP="0085689A">
      <w:pPr>
        <w:autoSpaceDE w:val="0"/>
        <w:autoSpaceDN w:val="0"/>
        <w:adjustRightInd w:val="0"/>
        <w:spacing w:after="0"/>
        <w:rPr>
          <w:rFonts w:ascii="Times New Roman" w:hAnsi="Times New Roman" w:cs="Times New Roman"/>
          <w:sz w:val="20"/>
          <w:szCs w:val="20"/>
        </w:rPr>
      </w:pPr>
    </w:p>
    <w:p w:rsidR="0085689A" w:rsidRDefault="0085689A" w:rsidP="0085689A">
      <w:pPr>
        <w:autoSpaceDE w:val="0"/>
        <w:autoSpaceDN w:val="0"/>
        <w:adjustRightInd w:val="0"/>
        <w:spacing w:after="0"/>
        <w:rPr>
          <w:rFonts w:ascii="Times New Roman" w:hAnsi="Times New Roman" w:cs="Times New Roman"/>
          <w:sz w:val="20"/>
          <w:szCs w:val="20"/>
        </w:rPr>
      </w:pPr>
      <w:r>
        <w:rPr>
          <w:rFonts w:ascii="Times New Roman" w:hAnsi="Times New Roman" w:cs="Times New Roman"/>
          <w:sz w:val="20"/>
          <w:szCs w:val="20"/>
        </w:rPr>
        <w:t>Stavební úpravy jsou navrženy</w:t>
      </w:r>
      <w:r w:rsidRPr="00BC64B8">
        <w:rPr>
          <w:rFonts w:ascii="Times New Roman" w:hAnsi="Times New Roman" w:cs="Times New Roman"/>
          <w:sz w:val="20"/>
          <w:szCs w:val="20"/>
        </w:rPr>
        <w:t xml:space="preserve"> a </w:t>
      </w:r>
      <w:r>
        <w:rPr>
          <w:rFonts w:ascii="Times New Roman" w:hAnsi="Times New Roman" w:cs="Times New Roman"/>
          <w:sz w:val="20"/>
          <w:szCs w:val="20"/>
        </w:rPr>
        <w:t>budou provedeny</w:t>
      </w:r>
      <w:r w:rsidRPr="00BC64B8">
        <w:rPr>
          <w:rFonts w:ascii="Times New Roman" w:hAnsi="Times New Roman" w:cs="Times New Roman"/>
          <w:sz w:val="20"/>
          <w:szCs w:val="20"/>
        </w:rPr>
        <w:t xml:space="preserve"> </w:t>
      </w:r>
      <w:r>
        <w:rPr>
          <w:rFonts w:ascii="Times New Roman" w:hAnsi="Times New Roman" w:cs="Times New Roman"/>
          <w:sz w:val="20"/>
          <w:szCs w:val="20"/>
        </w:rPr>
        <w:t xml:space="preserve">v souladu s vyhláškou 268/2009Sb., o technických požadavcích na stavby dle § 9 Mechanická odolnost a stabilita </w:t>
      </w:r>
      <w:r w:rsidRPr="00BC64B8">
        <w:rPr>
          <w:rFonts w:ascii="Times New Roman" w:hAnsi="Times New Roman" w:cs="Times New Roman"/>
          <w:sz w:val="20"/>
          <w:szCs w:val="20"/>
        </w:rPr>
        <w:t>tak, aby účinky zatížení a nepříznivé vlivy prostředí, kterým je vystavena během výstavby a užívání při řádně prováděné běžné údržbě, nemohly</w:t>
      </w:r>
      <w:r>
        <w:rPr>
          <w:rFonts w:ascii="Times New Roman" w:hAnsi="Times New Roman" w:cs="Times New Roman"/>
          <w:sz w:val="20"/>
          <w:szCs w:val="20"/>
        </w:rPr>
        <w:t xml:space="preserve"> způsobit:</w:t>
      </w:r>
    </w:p>
    <w:p w:rsidR="004D3F1F" w:rsidRPr="00BC64B8" w:rsidRDefault="004D3F1F" w:rsidP="0085689A">
      <w:pPr>
        <w:autoSpaceDE w:val="0"/>
        <w:autoSpaceDN w:val="0"/>
        <w:adjustRightInd w:val="0"/>
        <w:spacing w:after="0"/>
        <w:rPr>
          <w:rFonts w:ascii="Times New Roman" w:hAnsi="Times New Roman" w:cs="Times New Roman"/>
          <w:sz w:val="20"/>
          <w:szCs w:val="20"/>
        </w:rPr>
      </w:pPr>
    </w:p>
    <w:p w:rsidR="0085689A" w:rsidRPr="00BC64B8" w:rsidRDefault="0085689A" w:rsidP="0085689A">
      <w:pPr>
        <w:autoSpaceDE w:val="0"/>
        <w:autoSpaceDN w:val="0"/>
        <w:adjustRightInd w:val="0"/>
        <w:spacing w:after="0"/>
        <w:rPr>
          <w:rFonts w:ascii="Times New Roman" w:hAnsi="Times New Roman" w:cs="Times New Roman"/>
          <w:sz w:val="20"/>
          <w:szCs w:val="20"/>
        </w:rPr>
      </w:pPr>
      <w:r w:rsidRPr="00BC64B8">
        <w:rPr>
          <w:rFonts w:ascii="Times New Roman" w:hAnsi="Times New Roman" w:cs="Times New Roman"/>
          <w:sz w:val="20"/>
          <w:szCs w:val="20"/>
        </w:rPr>
        <w:t xml:space="preserve"> a) náhlé nebo postupné zřícení, popřípadě jiné destruktivní poškození kterékoliv její části nebo přilehlé stavby, </w:t>
      </w:r>
    </w:p>
    <w:p w:rsidR="004D3F1F" w:rsidRDefault="0085689A" w:rsidP="0085689A">
      <w:pPr>
        <w:autoSpaceDE w:val="0"/>
        <w:autoSpaceDN w:val="0"/>
        <w:adjustRightInd w:val="0"/>
        <w:spacing w:after="0"/>
        <w:rPr>
          <w:rFonts w:ascii="Times New Roman" w:hAnsi="Times New Roman" w:cs="Times New Roman"/>
          <w:sz w:val="20"/>
          <w:szCs w:val="20"/>
        </w:rPr>
      </w:pPr>
      <w:r w:rsidRPr="00BC64B8">
        <w:rPr>
          <w:rFonts w:ascii="Times New Roman" w:hAnsi="Times New Roman" w:cs="Times New Roman"/>
          <w:sz w:val="20"/>
          <w:szCs w:val="20"/>
        </w:rPr>
        <w:t xml:space="preserve"> b) nepřípustné přetvoření nebo kmitání konstrukce, které může narušit stabilitu stavby, mechanickou odolnost</w:t>
      </w:r>
    </w:p>
    <w:p w:rsidR="0085689A" w:rsidRPr="00BC64B8" w:rsidRDefault="0085689A" w:rsidP="0085689A">
      <w:pPr>
        <w:autoSpaceDE w:val="0"/>
        <w:autoSpaceDN w:val="0"/>
        <w:adjustRightInd w:val="0"/>
        <w:spacing w:after="0"/>
        <w:rPr>
          <w:rFonts w:ascii="Times New Roman" w:hAnsi="Times New Roman" w:cs="Times New Roman"/>
          <w:sz w:val="20"/>
          <w:szCs w:val="20"/>
        </w:rPr>
      </w:pPr>
      <w:r w:rsidRPr="00BC64B8">
        <w:rPr>
          <w:rFonts w:ascii="Times New Roman" w:hAnsi="Times New Roman" w:cs="Times New Roman"/>
          <w:sz w:val="20"/>
          <w:szCs w:val="20"/>
        </w:rPr>
        <w:t xml:space="preserve"> a funkční způsobilost stavby nebo její části, nebo které vede ke snížení trvanlivosti stavby, </w:t>
      </w:r>
    </w:p>
    <w:p w:rsidR="00C07FEB" w:rsidRDefault="0085689A" w:rsidP="0085689A">
      <w:pPr>
        <w:autoSpaceDE w:val="0"/>
        <w:autoSpaceDN w:val="0"/>
        <w:adjustRightInd w:val="0"/>
        <w:spacing w:after="0"/>
        <w:rPr>
          <w:rFonts w:ascii="Times New Roman" w:hAnsi="Times New Roman" w:cs="Times New Roman"/>
          <w:sz w:val="20"/>
          <w:szCs w:val="20"/>
        </w:rPr>
      </w:pPr>
      <w:r w:rsidRPr="00BC64B8">
        <w:rPr>
          <w:rFonts w:ascii="Times New Roman" w:hAnsi="Times New Roman" w:cs="Times New Roman"/>
          <w:sz w:val="20"/>
          <w:szCs w:val="20"/>
        </w:rPr>
        <w:t xml:space="preserve"> c) poškození nebo ohrožení provozuschopnosti připojených technických zařízení v důsledku </w:t>
      </w:r>
      <w:r w:rsidR="004D3F1F">
        <w:rPr>
          <w:rFonts w:ascii="Times New Roman" w:hAnsi="Times New Roman" w:cs="Times New Roman"/>
          <w:sz w:val="20"/>
          <w:szCs w:val="20"/>
        </w:rPr>
        <w:t xml:space="preserve">deformace nosné </w:t>
      </w:r>
    </w:p>
    <w:p w:rsidR="0085689A" w:rsidRPr="00BC64B8" w:rsidRDefault="00C07FEB" w:rsidP="0085689A">
      <w:pPr>
        <w:autoSpaceDE w:val="0"/>
        <w:autoSpaceDN w:val="0"/>
        <w:adjustRightInd w:val="0"/>
        <w:spacing w:after="0"/>
        <w:rPr>
          <w:rFonts w:ascii="Times New Roman" w:hAnsi="Times New Roman" w:cs="Times New Roman"/>
          <w:sz w:val="20"/>
          <w:szCs w:val="20"/>
        </w:rPr>
      </w:pPr>
      <w:r>
        <w:rPr>
          <w:rFonts w:ascii="Times New Roman" w:hAnsi="Times New Roman" w:cs="Times New Roman"/>
          <w:sz w:val="20"/>
          <w:szCs w:val="20"/>
        </w:rPr>
        <w:t xml:space="preserve">     </w:t>
      </w:r>
      <w:r w:rsidR="0085689A" w:rsidRPr="00BC64B8">
        <w:rPr>
          <w:rFonts w:ascii="Times New Roman" w:hAnsi="Times New Roman" w:cs="Times New Roman"/>
          <w:sz w:val="20"/>
          <w:szCs w:val="20"/>
        </w:rPr>
        <w:t xml:space="preserve">konstrukce, </w:t>
      </w:r>
    </w:p>
    <w:p w:rsidR="00C07FEB" w:rsidRDefault="0085689A" w:rsidP="0085689A">
      <w:pPr>
        <w:autoSpaceDE w:val="0"/>
        <w:autoSpaceDN w:val="0"/>
        <w:adjustRightInd w:val="0"/>
        <w:spacing w:after="0"/>
        <w:rPr>
          <w:rFonts w:ascii="Times New Roman" w:hAnsi="Times New Roman" w:cs="Times New Roman"/>
          <w:sz w:val="20"/>
          <w:szCs w:val="20"/>
        </w:rPr>
      </w:pPr>
      <w:r w:rsidRPr="00BC64B8">
        <w:rPr>
          <w:rFonts w:ascii="Times New Roman" w:hAnsi="Times New Roman" w:cs="Times New Roman"/>
          <w:sz w:val="20"/>
          <w:szCs w:val="20"/>
        </w:rPr>
        <w:t xml:space="preserve"> d) ohrožení provozuschopnosti pozemních komunikací a drah v dosahu stavby a ohrožení bezpečnosti </w:t>
      </w:r>
    </w:p>
    <w:p w:rsidR="0085689A" w:rsidRPr="00BC64B8" w:rsidRDefault="00C07FEB" w:rsidP="0085689A">
      <w:pPr>
        <w:autoSpaceDE w:val="0"/>
        <w:autoSpaceDN w:val="0"/>
        <w:adjustRightInd w:val="0"/>
        <w:spacing w:after="0"/>
        <w:rPr>
          <w:rFonts w:ascii="Times New Roman" w:hAnsi="Times New Roman" w:cs="Times New Roman"/>
          <w:sz w:val="20"/>
          <w:szCs w:val="20"/>
        </w:rPr>
      </w:pPr>
      <w:r>
        <w:rPr>
          <w:rFonts w:ascii="Times New Roman" w:hAnsi="Times New Roman" w:cs="Times New Roman"/>
          <w:sz w:val="20"/>
          <w:szCs w:val="20"/>
        </w:rPr>
        <w:t xml:space="preserve">     </w:t>
      </w:r>
      <w:r w:rsidR="0085689A" w:rsidRPr="00BC64B8">
        <w:rPr>
          <w:rFonts w:ascii="Times New Roman" w:hAnsi="Times New Roman" w:cs="Times New Roman"/>
          <w:sz w:val="20"/>
          <w:szCs w:val="20"/>
        </w:rPr>
        <w:t xml:space="preserve">a plynulosti provozu na komunikaci a dráze přiléhající ke staveništi, </w:t>
      </w:r>
    </w:p>
    <w:p w:rsidR="0085689A" w:rsidRPr="00BC64B8" w:rsidRDefault="0085689A" w:rsidP="0085689A">
      <w:pPr>
        <w:autoSpaceDE w:val="0"/>
        <w:autoSpaceDN w:val="0"/>
        <w:adjustRightInd w:val="0"/>
        <w:spacing w:after="0"/>
        <w:rPr>
          <w:rFonts w:ascii="Times New Roman" w:hAnsi="Times New Roman" w:cs="Times New Roman"/>
          <w:sz w:val="20"/>
          <w:szCs w:val="20"/>
        </w:rPr>
      </w:pPr>
      <w:r w:rsidRPr="00BC64B8">
        <w:rPr>
          <w:rFonts w:ascii="Times New Roman" w:hAnsi="Times New Roman" w:cs="Times New Roman"/>
          <w:sz w:val="20"/>
          <w:szCs w:val="20"/>
        </w:rPr>
        <w:t xml:space="preserve"> e) ohrožení provozuschopnosti sítí technického vybavení v dosahu stavby, </w:t>
      </w:r>
    </w:p>
    <w:p w:rsidR="00C07FEB" w:rsidRDefault="0085689A" w:rsidP="0085689A">
      <w:pPr>
        <w:autoSpaceDE w:val="0"/>
        <w:autoSpaceDN w:val="0"/>
        <w:adjustRightInd w:val="0"/>
        <w:spacing w:after="0"/>
        <w:rPr>
          <w:rFonts w:ascii="Times New Roman" w:hAnsi="Times New Roman" w:cs="Times New Roman"/>
          <w:sz w:val="20"/>
          <w:szCs w:val="20"/>
        </w:rPr>
      </w:pPr>
      <w:r w:rsidRPr="00BC64B8">
        <w:rPr>
          <w:rFonts w:ascii="Times New Roman" w:hAnsi="Times New Roman" w:cs="Times New Roman"/>
          <w:sz w:val="20"/>
          <w:szCs w:val="20"/>
        </w:rPr>
        <w:t xml:space="preserve"> f) porušení staveb v míře nepřiměřené původní příčině, zejména výbuchem, nárazem, přetížením nebo </w:t>
      </w:r>
    </w:p>
    <w:p w:rsidR="00C07FEB" w:rsidRDefault="00C07FEB" w:rsidP="0085689A">
      <w:pPr>
        <w:autoSpaceDE w:val="0"/>
        <w:autoSpaceDN w:val="0"/>
        <w:adjustRightInd w:val="0"/>
        <w:spacing w:after="0"/>
        <w:rPr>
          <w:rFonts w:ascii="Times New Roman" w:hAnsi="Times New Roman" w:cs="Times New Roman"/>
          <w:sz w:val="20"/>
          <w:szCs w:val="20"/>
        </w:rPr>
      </w:pPr>
      <w:r>
        <w:rPr>
          <w:rFonts w:ascii="Times New Roman" w:hAnsi="Times New Roman" w:cs="Times New Roman"/>
          <w:sz w:val="20"/>
          <w:szCs w:val="20"/>
        </w:rPr>
        <w:t xml:space="preserve">     </w:t>
      </w:r>
      <w:r w:rsidR="0085689A" w:rsidRPr="00BC64B8">
        <w:rPr>
          <w:rFonts w:ascii="Times New Roman" w:hAnsi="Times New Roman" w:cs="Times New Roman"/>
          <w:sz w:val="20"/>
          <w:szCs w:val="20"/>
        </w:rPr>
        <w:t xml:space="preserve">následkem selhání lidského činitele, kterému by bylo možno předejít bez nepřiměřených potíží nebo nákladů, </w:t>
      </w:r>
      <w:r>
        <w:rPr>
          <w:rFonts w:ascii="Times New Roman" w:hAnsi="Times New Roman" w:cs="Times New Roman"/>
          <w:sz w:val="20"/>
          <w:szCs w:val="20"/>
        </w:rPr>
        <w:t xml:space="preserve">  </w:t>
      </w:r>
    </w:p>
    <w:p w:rsidR="0085689A" w:rsidRPr="00BC64B8" w:rsidRDefault="00C07FEB" w:rsidP="0085689A">
      <w:pPr>
        <w:autoSpaceDE w:val="0"/>
        <w:autoSpaceDN w:val="0"/>
        <w:adjustRightInd w:val="0"/>
        <w:spacing w:after="0"/>
        <w:rPr>
          <w:rFonts w:ascii="Times New Roman" w:hAnsi="Times New Roman" w:cs="Times New Roman"/>
          <w:sz w:val="20"/>
          <w:szCs w:val="20"/>
        </w:rPr>
      </w:pPr>
      <w:r>
        <w:rPr>
          <w:rFonts w:ascii="Times New Roman" w:hAnsi="Times New Roman" w:cs="Times New Roman"/>
          <w:sz w:val="20"/>
          <w:szCs w:val="20"/>
        </w:rPr>
        <w:t xml:space="preserve">     </w:t>
      </w:r>
      <w:r w:rsidR="0085689A" w:rsidRPr="00BC64B8">
        <w:rPr>
          <w:rFonts w:ascii="Times New Roman" w:hAnsi="Times New Roman" w:cs="Times New Roman"/>
          <w:sz w:val="20"/>
          <w:szCs w:val="20"/>
        </w:rPr>
        <w:t xml:space="preserve">nebo jej alespoň omezit, </w:t>
      </w:r>
    </w:p>
    <w:p w:rsidR="00C07FEB" w:rsidRDefault="0085689A" w:rsidP="0085689A">
      <w:pPr>
        <w:autoSpaceDE w:val="0"/>
        <w:autoSpaceDN w:val="0"/>
        <w:adjustRightInd w:val="0"/>
        <w:spacing w:after="0"/>
        <w:rPr>
          <w:rFonts w:ascii="Times New Roman" w:hAnsi="Times New Roman" w:cs="Times New Roman"/>
          <w:sz w:val="20"/>
          <w:szCs w:val="20"/>
        </w:rPr>
      </w:pPr>
      <w:r w:rsidRPr="00BC64B8">
        <w:rPr>
          <w:rFonts w:ascii="Times New Roman" w:hAnsi="Times New Roman" w:cs="Times New Roman"/>
          <w:sz w:val="20"/>
          <w:szCs w:val="20"/>
        </w:rPr>
        <w:t xml:space="preserve"> g) poškození staveb vlivem nepříznivých účinků podzemních vod vyvolaných zvýšením nebo poklesem hladiny </w:t>
      </w:r>
    </w:p>
    <w:p w:rsidR="00C07FEB" w:rsidRDefault="00C07FEB" w:rsidP="0085689A">
      <w:pPr>
        <w:autoSpaceDE w:val="0"/>
        <w:autoSpaceDN w:val="0"/>
        <w:adjustRightInd w:val="0"/>
        <w:spacing w:after="0"/>
        <w:rPr>
          <w:rFonts w:ascii="Times New Roman" w:hAnsi="Times New Roman" w:cs="Times New Roman"/>
          <w:sz w:val="20"/>
          <w:szCs w:val="20"/>
        </w:rPr>
      </w:pPr>
      <w:r>
        <w:rPr>
          <w:rFonts w:ascii="Times New Roman" w:hAnsi="Times New Roman" w:cs="Times New Roman"/>
          <w:sz w:val="20"/>
          <w:szCs w:val="20"/>
        </w:rPr>
        <w:t xml:space="preserve">     </w:t>
      </w:r>
      <w:r w:rsidR="0085689A" w:rsidRPr="00BC64B8">
        <w:rPr>
          <w:rFonts w:ascii="Times New Roman" w:hAnsi="Times New Roman" w:cs="Times New Roman"/>
          <w:sz w:val="20"/>
          <w:szCs w:val="20"/>
        </w:rPr>
        <w:t xml:space="preserve">přilehlého vodního toku nebo dynamickými účinky povodňových průtoků, případně hydrostatickým vztlakem </w:t>
      </w:r>
    </w:p>
    <w:p w:rsidR="0085689A" w:rsidRPr="00BC64B8" w:rsidRDefault="00C07FEB" w:rsidP="0085689A">
      <w:pPr>
        <w:autoSpaceDE w:val="0"/>
        <w:autoSpaceDN w:val="0"/>
        <w:adjustRightInd w:val="0"/>
        <w:spacing w:after="0"/>
        <w:rPr>
          <w:rFonts w:ascii="Times New Roman" w:hAnsi="Times New Roman" w:cs="Times New Roman"/>
          <w:sz w:val="20"/>
          <w:szCs w:val="20"/>
        </w:rPr>
      </w:pPr>
      <w:r>
        <w:rPr>
          <w:rFonts w:ascii="Times New Roman" w:hAnsi="Times New Roman" w:cs="Times New Roman"/>
          <w:sz w:val="20"/>
          <w:szCs w:val="20"/>
        </w:rPr>
        <w:t xml:space="preserve">     </w:t>
      </w:r>
      <w:r w:rsidR="0085689A" w:rsidRPr="00BC64B8">
        <w:rPr>
          <w:rFonts w:ascii="Times New Roman" w:hAnsi="Times New Roman" w:cs="Times New Roman"/>
          <w:sz w:val="20"/>
          <w:szCs w:val="20"/>
        </w:rPr>
        <w:t xml:space="preserve">při zaplavení, </w:t>
      </w:r>
    </w:p>
    <w:p w:rsidR="0085689A" w:rsidRDefault="0085689A" w:rsidP="0085689A">
      <w:pPr>
        <w:autoSpaceDE w:val="0"/>
        <w:autoSpaceDN w:val="0"/>
        <w:adjustRightInd w:val="0"/>
        <w:spacing w:after="0"/>
        <w:rPr>
          <w:rFonts w:ascii="Times New Roman" w:hAnsi="Times New Roman" w:cs="Times New Roman"/>
          <w:sz w:val="20"/>
          <w:szCs w:val="20"/>
        </w:rPr>
      </w:pPr>
      <w:r w:rsidRPr="00BC64B8">
        <w:rPr>
          <w:rFonts w:ascii="Times New Roman" w:hAnsi="Times New Roman" w:cs="Times New Roman"/>
          <w:sz w:val="20"/>
          <w:szCs w:val="20"/>
        </w:rPr>
        <w:t xml:space="preserve"> h) ohrožení průtočnosti koryt vodních toků, případně údolních profilů, mostů a propustků</w:t>
      </w:r>
    </w:p>
    <w:p w:rsidR="0085689A" w:rsidRDefault="0085689A" w:rsidP="0085689A">
      <w:pPr>
        <w:autoSpaceDE w:val="0"/>
        <w:autoSpaceDN w:val="0"/>
        <w:adjustRightInd w:val="0"/>
        <w:spacing w:after="0"/>
        <w:rPr>
          <w:rFonts w:ascii="Times New Roman" w:hAnsi="Times New Roman" w:cs="Times New Roman"/>
          <w:sz w:val="20"/>
          <w:szCs w:val="20"/>
        </w:rPr>
      </w:pPr>
    </w:p>
    <w:p w:rsidR="00727248" w:rsidRDefault="0085689A" w:rsidP="0085689A">
      <w:pPr>
        <w:spacing w:after="0"/>
        <w:jc w:val="both"/>
        <w:rPr>
          <w:rFonts w:ascii="Times New Roman" w:hAnsi="Times New Roman" w:cs="Times New Roman"/>
          <w:sz w:val="20"/>
          <w:szCs w:val="20"/>
        </w:rPr>
      </w:pPr>
      <w:r>
        <w:rPr>
          <w:rFonts w:ascii="Times New Roman" w:hAnsi="Times New Roman" w:cs="Times New Roman"/>
          <w:sz w:val="20"/>
          <w:szCs w:val="20"/>
        </w:rPr>
        <w:t>S</w:t>
      </w:r>
      <w:r w:rsidRPr="002636DD">
        <w:rPr>
          <w:rFonts w:ascii="Times New Roman" w:hAnsi="Times New Roman" w:cs="Times New Roman"/>
          <w:sz w:val="20"/>
          <w:szCs w:val="20"/>
        </w:rPr>
        <w:t xml:space="preserve">tavební konstrukce a stavební prvky </w:t>
      </w:r>
      <w:r>
        <w:rPr>
          <w:rFonts w:ascii="Times New Roman" w:hAnsi="Times New Roman" w:cs="Times New Roman"/>
          <w:sz w:val="20"/>
          <w:szCs w:val="20"/>
        </w:rPr>
        <w:t xml:space="preserve">jsou </w:t>
      </w:r>
      <w:r w:rsidRPr="002636DD">
        <w:rPr>
          <w:rFonts w:ascii="Times New Roman" w:hAnsi="Times New Roman" w:cs="Times New Roman"/>
          <w:sz w:val="20"/>
          <w:szCs w:val="20"/>
        </w:rPr>
        <w:t xml:space="preserve">navrženy a </w:t>
      </w:r>
      <w:r>
        <w:rPr>
          <w:rFonts w:ascii="Times New Roman" w:hAnsi="Times New Roman" w:cs="Times New Roman"/>
          <w:sz w:val="20"/>
          <w:szCs w:val="20"/>
        </w:rPr>
        <w:t xml:space="preserve">budou </w:t>
      </w:r>
      <w:r w:rsidRPr="002636DD">
        <w:rPr>
          <w:rFonts w:ascii="Times New Roman" w:hAnsi="Times New Roman" w:cs="Times New Roman"/>
          <w:sz w:val="20"/>
          <w:szCs w:val="20"/>
        </w:rPr>
        <w:t>provedeny</w:t>
      </w:r>
      <w:r>
        <w:rPr>
          <w:rFonts w:ascii="Times New Roman" w:hAnsi="Times New Roman" w:cs="Times New Roman"/>
          <w:sz w:val="20"/>
          <w:szCs w:val="20"/>
        </w:rPr>
        <w:t xml:space="preserve"> tak</w:t>
      </w:r>
      <w:r w:rsidRPr="002636DD">
        <w:rPr>
          <w:rFonts w:ascii="Times New Roman" w:hAnsi="Times New Roman" w:cs="Times New Roman"/>
          <w:sz w:val="20"/>
          <w:szCs w:val="20"/>
        </w:rPr>
        <w:t xml:space="preserve">, aby po dobu plánované životnosti stavby vyhověly požadovanému účelu a odolaly všem účinkům zatížení a nepříznivým vlivům prostředí, a to i předvídatelným mimořádným zatížením, která se mohou běžně vyskytnout při provádění i užívání stavby. </w:t>
      </w:r>
      <w:r w:rsidRPr="002636DD">
        <w:rPr>
          <w:rFonts w:ascii="Times New Roman" w:hAnsi="Times New Roman" w:cs="Times New Roman"/>
          <w:sz w:val="20"/>
          <w:szCs w:val="20"/>
        </w:rPr>
        <w:cr/>
      </w:r>
    </w:p>
    <w:p w:rsidR="00007CBD" w:rsidRDefault="00007CBD" w:rsidP="00007CBD">
      <w:pPr>
        <w:spacing w:after="0"/>
        <w:ind w:firstLine="708"/>
        <w:rPr>
          <w:rFonts w:ascii="Times New Roman" w:hAnsi="Times New Roman" w:cs="Times New Roman"/>
          <w:sz w:val="20"/>
          <w:szCs w:val="20"/>
        </w:rPr>
      </w:pPr>
      <w:r>
        <w:rPr>
          <w:rFonts w:ascii="Times New Roman" w:hAnsi="Times New Roman" w:cs="Times New Roman"/>
          <w:b/>
          <w:bCs/>
          <w:sz w:val="20"/>
          <w:szCs w:val="20"/>
        </w:rPr>
        <w:t>-</w:t>
      </w:r>
      <w:r w:rsidRPr="00F00932">
        <w:rPr>
          <w:rFonts w:ascii="Times New Roman" w:hAnsi="Times New Roman" w:cs="Times New Roman"/>
          <w:sz w:val="20"/>
          <w:szCs w:val="20"/>
        </w:rPr>
        <w:t xml:space="preserve">Stavební a technická část – Ing. Karel Černoch </w:t>
      </w:r>
      <w:r>
        <w:rPr>
          <w:rFonts w:ascii="Times New Roman" w:hAnsi="Times New Roman" w:cs="Times New Roman"/>
          <w:sz w:val="20"/>
          <w:szCs w:val="20"/>
        </w:rPr>
        <w:t xml:space="preserve"> </w:t>
      </w:r>
    </w:p>
    <w:p w:rsidR="00007CBD" w:rsidRPr="00F00932" w:rsidRDefault="00007CBD" w:rsidP="00007CBD">
      <w:pPr>
        <w:spacing w:after="0"/>
        <w:ind w:left="1416" w:firstLine="708"/>
        <w:rPr>
          <w:rFonts w:ascii="Times New Roman" w:hAnsi="Times New Roman" w:cs="Times New Roman"/>
          <w:sz w:val="20"/>
          <w:szCs w:val="20"/>
        </w:rPr>
      </w:pPr>
      <w:r>
        <w:rPr>
          <w:rFonts w:ascii="Times New Roman" w:hAnsi="Times New Roman" w:cs="Times New Roman"/>
          <w:sz w:val="20"/>
          <w:szCs w:val="20"/>
        </w:rPr>
        <w:t xml:space="preserve"> (Autorizovaný inženýr pro pozemní stavby ČKAIT - 1103050)</w:t>
      </w:r>
    </w:p>
    <w:p w:rsidR="008E06F2" w:rsidRPr="00597AA6" w:rsidRDefault="008E06F2" w:rsidP="0085689A">
      <w:pPr>
        <w:spacing w:after="0"/>
        <w:jc w:val="both"/>
        <w:rPr>
          <w:rFonts w:ascii="Times New Roman" w:hAnsi="Times New Roman" w:cs="Times New Roman"/>
          <w:sz w:val="20"/>
          <w:szCs w:val="20"/>
        </w:rPr>
      </w:pPr>
    </w:p>
    <w:p w:rsidR="00F06108" w:rsidRPr="00F06108" w:rsidRDefault="00F06108" w:rsidP="001A262F">
      <w:pPr>
        <w:spacing w:after="0"/>
        <w:rPr>
          <w:rFonts w:ascii="Times New Roman" w:hAnsi="Times New Roman" w:cs="Times New Roman"/>
          <w:b/>
          <w:bCs/>
          <w:smallCaps/>
          <w:sz w:val="20"/>
          <w:szCs w:val="20"/>
        </w:rPr>
      </w:pPr>
      <w:proofErr w:type="gramStart"/>
      <w:r w:rsidRPr="00F06108">
        <w:rPr>
          <w:rFonts w:ascii="Times New Roman" w:hAnsi="Times New Roman" w:cs="Times New Roman"/>
          <w:b/>
          <w:bCs/>
          <w:smallCaps/>
          <w:sz w:val="20"/>
          <w:szCs w:val="20"/>
        </w:rPr>
        <w:t>B.2.7</w:t>
      </w:r>
      <w:proofErr w:type="gramEnd"/>
      <w:r w:rsidRPr="00F06108">
        <w:rPr>
          <w:rFonts w:ascii="Times New Roman" w:hAnsi="Times New Roman" w:cs="Times New Roman"/>
          <w:b/>
          <w:bCs/>
          <w:smallCaps/>
          <w:sz w:val="20"/>
          <w:szCs w:val="20"/>
        </w:rPr>
        <w:t xml:space="preserve"> Základní charakteristika technických a technologických zařízení</w:t>
      </w:r>
    </w:p>
    <w:p w:rsidR="008A6CFC" w:rsidRDefault="008A6CFC" w:rsidP="00F06108">
      <w:pPr>
        <w:spacing w:after="0"/>
        <w:rPr>
          <w:rFonts w:ascii="Times New Roman" w:hAnsi="Times New Roman" w:cs="Times New Roman"/>
          <w:b/>
          <w:bCs/>
          <w:sz w:val="20"/>
          <w:szCs w:val="20"/>
        </w:rPr>
      </w:pPr>
    </w:p>
    <w:p w:rsidR="00F06108" w:rsidRPr="00F06108" w:rsidRDefault="00F06108" w:rsidP="00F06108">
      <w:pPr>
        <w:spacing w:after="0"/>
        <w:rPr>
          <w:rFonts w:ascii="Times New Roman" w:hAnsi="Times New Roman" w:cs="Times New Roman"/>
          <w:b/>
          <w:bCs/>
          <w:sz w:val="20"/>
          <w:szCs w:val="20"/>
        </w:rPr>
      </w:pPr>
      <w:r w:rsidRPr="00F06108">
        <w:rPr>
          <w:rFonts w:ascii="Times New Roman" w:hAnsi="Times New Roman" w:cs="Times New Roman"/>
          <w:b/>
          <w:bCs/>
          <w:sz w:val="20"/>
          <w:szCs w:val="20"/>
        </w:rPr>
        <w:t>a) technické řešení</w:t>
      </w:r>
    </w:p>
    <w:p w:rsidR="00F06108" w:rsidRDefault="00F06108" w:rsidP="00F06108">
      <w:pPr>
        <w:spacing w:after="0"/>
        <w:ind w:firstLine="708"/>
        <w:rPr>
          <w:rFonts w:ascii="Times New Roman" w:hAnsi="Times New Roman" w:cs="Times New Roman"/>
          <w:sz w:val="20"/>
          <w:szCs w:val="20"/>
        </w:rPr>
      </w:pPr>
      <w:r w:rsidRPr="00F06108">
        <w:rPr>
          <w:rFonts w:ascii="Times New Roman" w:hAnsi="Times New Roman" w:cs="Times New Roman"/>
          <w:sz w:val="20"/>
          <w:szCs w:val="20"/>
        </w:rPr>
        <w:t>Není předmětem řešení.</w:t>
      </w:r>
    </w:p>
    <w:p w:rsidR="00E87BA1" w:rsidRPr="00F06108" w:rsidRDefault="00E87BA1" w:rsidP="00F06108">
      <w:pPr>
        <w:spacing w:after="0"/>
        <w:ind w:firstLine="708"/>
        <w:rPr>
          <w:rFonts w:ascii="Times New Roman" w:hAnsi="Times New Roman" w:cs="Times New Roman"/>
          <w:sz w:val="20"/>
          <w:szCs w:val="20"/>
        </w:rPr>
      </w:pPr>
    </w:p>
    <w:p w:rsidR="00F06108" w:rsidRPr="00F06108" w:rsidRDefault="00F06108" w:rsidP="00F06108">
      <w:pPr>
        <w:spacing w:after="0"/>
        <w:rPr>
          <w:rFonts w:ascii="Times New Roman" w:hAnsi="Times New Roman" w:cs="Times New Roman"/>
          <w:b/>
          <w:bCs/>
          <w:sz w:val="20"/>
          <w:szCs w:val="20"/>
        </w:rPr>
      </w:pPr>
      <w:r w:rsidRPr="00F06108">
        <w:rPr>
          <w:rFonts w:ascii="Times New Roman" w:hAnsi="Times New Roman" w:cs="Times New Roman"/>
          <w:b/>
          <w:bCs/>
          <w:sz w:val="20"/>
          <w:szCs w:val="20"/>
        </w:rPr>
        <w:t>b) výčet technických a technologických zařízení</w:t>
      </w:r>
    </w:p>
    <w:p w:rsidR="00F06108" w:rsidRPr="00F06108" w:rsidRDefault="00F06108" w:rsidP="00F06108">
      <w:pPr>
        <w:spacing w:after="0"/>
        <w:ind w:firstLine="708"/>
        <w:rPr>
          <w:rFonts w:ascii="Times New Roman" w:hAnsi="Times New Roman" w:cs="Times New Roman"/>
          <w:sz w:val="20"/>
          <w:szCs w:val="20"/>
        </w:rPr>
      </w:pPr>
      <w:r w:rsidRPr="00F06108">
        <w:rPr>
          <w:rFonts w:ascii="Times New Roman" w:hAnsi="Times New Roman" w:cs="Times New Roman"/>
          <w:sz w:val="20"/>
          <w:szCs w:val="20"/>
        </w:rPr>
        <w:t>Není předmětem řešení</w:t>
      </w:r>
    </w:p>
    <w:p w:rsidR="00F06108" w:rsidRPr="00F06108" w:rsidRDefault="00F06108" w:rsidP="00F06108">
      <w:pPr>
        <w:spacing w:after="0"/>
        <w:rPr>
          <w:rFonts w:ascii="Times New Roman" w:hAnsi="Times New Roman" w:cs="Times New Roman"/>
          <w:sz w:val="20"/>
          <w:szCs w:val="20"/>
        </w:rPr>
      </w:pPr>
    </w:p>
    <w:p w:rsidR="008A6CFC" w:rsidRPr="00D42BFA" w:rsidRDefault="00F06108" w:rsidP="00F06108">
      <w:pPr>
        <w:spacing w:after="0"/>
        <w:rPr>
          <w:rFonts w:ascii="Times New Roman" w:hAnsi="Times New Roman" w:cs="Times New Roman"/>
          <w:b/>
          <w:bCs/>
          <w:smallCaps/>
          <w:sz w:val="20"/>
          <w:szCs w:val="20"/>
        </w:rPr>
      </w:pPr>
      <w:proofErr w:type="gramStart"/>
      <w:r w:rsidRPr="00F06108">
        <w:rPr>
          <w:rFonts w:ascii="Times New Roman" w:hAnsi="Times New Roman" w:cs="Times New Roman"/>
          <w:b/>
          <w:bCs/>
          <w:smallCaps/>
          <w:sz w:val="20"/>
          <w:szCs w:val="20"/>
        </w:rPr>
        <w:t>B.2.8</w:t>
      </w:r>
      <w:proofErr w:type="gramEnd"/>
      <w:r w:rsidRPr="00F06108">
        <w:rPr>
          <w:rFonts w:ascii="Times New Roman" w:hAnsi="Times New Roman" w:cs="Times New Roman"/>
          <w:b/>
          <w:bCs/>
          <w:smallCaps/>
          <w:sz w:val="20"/>
          <w:szCs w:val="20"/>
        </w:rPr>
        <w:t xml:space="preserve"> Požárně bezpečnostní řešení</w:t>
      </w:r>
    </w:p>
    <w:p w:rsidR="00F06108" w:rsidRPr="00D42BFA" w:rsidRDefault="006E31F4" w:rsidP="00D42BFA">
      <w:pPr>
        <w:pStyle w:val="Odstavecseseznamem"/>
        <w:numPr>
          <w:ilvl w:val="0"/>
          <w:numId w:val="6"/>
        </w:numPr>
        <w:jc w:val="both"/>
        <w:rPr>
          <w:rFonts w:ascii="Times New Roman" w:hAnsi="Times New Roman" w:cs="Times New Roman"/>
          <w:sz w:val="20"/>
          <w:szCs w:val="20"/>
        </w:rPr>
      </w:pPr>
      <w:r>
        <w:rPr>
          <w:rFonts w:ascii="Times New Roman" w:hAnsi="Times New Roman" w:cs="Times New Roman"/>
          <w:sz w:val="20"/>
          <w:szCs w:val="20"/>
        </w:rPr>
        <w:t xml:space="preserve">Podle samostatné </w:t>
      </w:r>
      <w:proofErr w:type="gramStart"/>
      <w:r>
        <w:rPr>
          <w:rFonts w:ascii="Times New Roman" w:hAnsi="Times New Roman" w:cs="Times New Roman"/>
          <w:sz w:val="20"/>
          <w:szCs w:val="20"/>
        </w:rPr>
        <w:t>části D.1.3</w:t>
      </w:r>
      <w:proofErr w:type="gramEnd"/>
      <w:r>
        <w:rPr>
          <w:rFonts w:ascii="Times New Roman" w:hAnsi="Times New Roman" w:cs="Times New Roman"/>
          <w:sz w:val="20"/>
          <w:szCs w:val="20"/>
        </w:rPr>
        <w:t>. Požárně bezpečnostní řešení.</w:t>
      </w:r>
    </w:p>
    <w:p w:rsidR="00F06108" w:rsidRPr="00F06108" w:rsidRDefault="00F06108" w:rsidP="00F06108">
      <w:pPr>
        <w:spacing w:after="0"/>
        <w:rPr>
          <w:rFonts w:ascii="Times New Roman" w:hAnsi="Times New Roman" w:cs="Times New Roman"/>
          <w:b/>
          <w:bCs/>
          <w:smallCaps/>
          <w:sz w:val="20"/>
          <w:szCs w:val="20"/>
        </w:rPr>
      </w:pPr>
      <w:proofErr w:type="gramStart"/>
      <w:r w:rsidRPr="00F06108">
        <w:rPr>
          <w:rFonts w:ascii="Times New Roman" w:hAnsi="Times New Roman" w:cs="Times New Roman"/>
          <w:b/>
          <w:bCs/>
          <w:smallCaps/>
          <w:sz w:val="20"/>
          <w:szCs w:val="20"/>
        </w:rPr>
        <w:t>B.2.9</w:t>
      </w:r>
      <w:proofErr w:type="gramEnd"/>
      <w:r w:rsidRPr="00F06108">
        <w:rPr>
          <w:rFonts w:ascii="Times New Roman" w:hAnsi="Times New Roman" w:cs="Times New Roman"/>
          <w:b/>
          <w:bCs/>
          <w:smallCaps/>
          <w:sz w:val="20"/>
          <w:szCs w:val="20"/>
        </w:rPr>
        <w:t xml:space="preserve"> Zásady hospodaření s energiemi</w:t>
      </w:r>
    </w:p>
    <w:p w:rsidR="006E31F4" w:rsidRPr="00B93981" w:rsidRDefault="008E06F2" w:rsidP="00B93981">
      <w:pPr>
        <w:spacing w:after="0"/>
        <w:ind w:firstLine="708"/>
        <w:rPr>
          <w:rFonts w:ascii="Times New Roman" w:hAnsi="Times New Roman" w:cs="Times New Roman"/>
          <w:sz w:val="20"/>
          <w:szCs w:val="20"/>
        </w:rPr>
      </w:pPr>
      <w:r>
        <w:rPr>
          <w:rFonts w:ascii="Times New Roman" w:hAnsi="Times New Roman" w:cs="Times New Roman"/>
          <w:sz w:val="20"/>
          <w:szCs w:val="20"/>
        </w:rPr>
        <w:t>Není předmětem řešení</w:t>
      </w:r>
    </w:p>
    <w:p w:rsidR="006E31F4" w:rsidRDefault="006E31F4" w:rsidP="005F23FD">
      <w:pPr>
        <w:spacing w:after="0"/>
        <w:rPr>
          <w:rFonts w:ascii="Times New Roman" w:hAnsi="Times New Roman" w:cs="Times New Roman"/>
          <w:b/>
          <w:bCs/>
          <w:smallCaps/>
          <w:sz w:val="20"/>
          <w:szCs w:val="20"/>
        </w:rPr>
      </w:pPr>
    </w:p>
    <w:p w:rsidR="005F23FD" w:rsidRDefault="00F06108" w:rsidP="005F23FD">
      <w:pPr>
        <w:spacing w:after="0"/>
        <w:rPr>
          <w:rFonts w:ascii="Times New Roman" w:hAnsi="Times New Roman" w:cs="Times New Roman"/>
          <w:b/>
          <w:bCs/>
          <w:smallCaps/>
          <w:sz w:val="20"/>
          <w:szCs w:val="20"/>
        </w:rPr>
      </w:pPr>
      <w:proofErr w:type="gramStart"/>
      <w:r w:rsidRPr="00F06108">
        <w:rPr>
          <w:rFonts w:ascii="Times New Roman" w:hAnsi="Times New Roman" w:cs="Times New Roman"/>
          <w:b/>
          <w:bCs/>
          <w:smallCaps/>
          <w:sz w:val="20"/>
          <w:szCs w:val="20"/>
        </w:rPr>
        <w:t>B.2.10</w:t>
      </w:r>
      <w:proofErr w:type="gramEnd"/>
      <w:r w:rsidRPr="00F06108">
        <w:rPr>
          <w:rFonts w:ascii="Times New Roman" w:hAnsi="Times New Roman" w:cs="Times New Roman"/>
          <w:b/>
          <w:bCs/>
          <w:smallCaps/>
          <w:sz w:val="20"/>
          <w:szCs w:val="20"/>
        </w:rPr>
        <w:t xml:space="preserve"> Hygienické požadavky na stavby, požadavky na pracovní a komunální prostředí</w:t>
      </w:r>
    </w:p>
    <w:p w:rsidR="00D42BFA" w:rsidRDefault="00007CBD" w:rsidP="006E31F4">
      <w:pPr>
        <w:spacing w:after="0"/>
        <w:ind w:firstLine="708"/>
        <w:rPr>
          <w:rFonts w:ascii="Times New Roman" w:hAnsi="Times New Roman" w:cs="Times New Roman"/>
          <w:sz w:val="20"/>
          <w:szCs w:val="20"/>
        </w:rPr>
      </w:pPr>
      <w:r>
        <w:rPr>
          <w:rFonts w:ascii="Times New Roman" w:hAnsi="Times New Roman" w:cs="Times New Roman"/>
          <w:sz w:val="20"/>
          <w:szCs w:val="20"/>
        </w:rPr>
        <w:t>V rámci zpracování projektové dokumentace byla</w:t>
      </w:r>
      <w:r w:rsidR="00527013">
        <w:rPr>
          <w:rFonts w:ascii="Times New Roman" w:hAnsi="Times New Roman" w:cs="Times New Roman"/>
          <w:sz w:val="20"/>
          <w:szCs w:val="20"/>
        </w:rPr>
        <w:t xml:space="preserve"> oslovena a požádána </w:t>
      </w:r>
      <w:r>
        <w:rPr>
          <w:rFonts w:ascii="Times New Roman" w:hAnsi="Times New Roman" w:cs="Times New Roman"/>
          <w:sz w:val="20"/>
          <w:szCs w:val="20"/>
        </w:rPr>
        <w:t>o vydání závazného</w:t>
      </w:r>
      <w:r w:rsidR="00527013">
        <w:rPr>
          <w:rFonts w:ascii="Times New Roman" w:hAnsi="Times New Roman" w:cs="Times New Roman"/>
          <w:sz w:val="20"/>
          <w:szCs w:val="20"/>
        </w:rPr>
        <w:t xml:space="preserve"> stanoviska ke stavbě</w:t>
      </w:r>
      <w:r>
        <w:rPr>
          <w:rFonts w:ascii="Times New Roman" w:hAnsi="Times New Roman" w:cs="Times New Roman"/>
          <w:sz w:val="20"/>
          <w:szCs w:val="20"/>
        </w:rPr>
        <w:t xml:space="preserve"> </w:t>
      </w:r>
      <w:r w:rsidR="00527013">
        <w:rPr>
          <w:rFonts w:ascii="Times New Roman" w:hAnsi="Times New Roman" w:cs="Times New Roman"/>
          <w:sz w:val="20"/>
          <w:szCs w:val="20"/>
        </w:rPr>
        <w:t>Krajská hygienická stanice Moravskoslezského kraje se sídlem v</w:t>
      </w:r>
      <w:r w:rsidR="006E31F4">
        <w:rPr>
          <w:rFonts w:ascii="Times New Roman" w:hAnsi="Times New Roman" w:cs="Times New Roman"/>
          <w:sz w:val="20"/>
          <w:szCs w:val="20"/>
        </w:rPr>
        <w:t> </w:t>
      </w:r>
      <w:r w:rsidR="00527013">
        <w:rPr>
          <w:rFonts w:ascii="Times New Roman" w:hAnsi="Times New Roman" w:cs="Times New Roman"/>
          <w:sz w:val="20"/>
          <w:szCs w:val="20"/>
        </w:rPr>
        <w:t>Ostravě</w:t>
      </w:r>
      <w:r w:rsidR="006E31F4">
        <w:rPr>
          <w:rFonts w:ascii="Times New Roman" w:hAnsi="Times New Roman" w:cs="Times New Roman"/>
          <w:sz w:val="20"/>
          <w:szCs w:val="20"/>
        </w:rPr>
        <w:t>.</w:t>
      </w:r>
    </w:p>
    <w:p w:rsidR="002D5CF5" w:rsidRDefault="002D5CF5" w:rsidP="00D42BFA">
      <w:pPr>
        <w:spacing w:after="0"/>
        <w:rPr>
          <w:sz w:val="20"/>
          <w:szCs w:val="20"/>
        </w:rPr>
      </w:pPr>
    </w:p>
    <w:p w:rsidR="002D5CF5" w:rsidRDefault="00F06108" w:rsidP="00F06108">
      <w:pPr>
        <w:spacing w:after="0"/>
        <w:rPr>
          <w:rFonts w:ascii="Times New Roman" w:hAnsi="Times New Roman" w:cs="Times New Roman"/>
          <w:b/>
          <w:bCs/>
          <w:smallCaps/>
          <w:sz w:val="20"/>
          <w:szCs w:val="20"/>
        </w:rPr>
      </w:pPr>
      <w:proofErr w:type="gramStart"/>
      <w:r w:rsidRPr="00F06108">
        <w:rPr>
          <w:rFonts w:ascii="Times New Roman" w:hAnsi="Times New Roman" w:cs="Times New Roman"/>
          <w:b/>
          <w:bCs/>
          <w:smallCaps/>
          <w:sz w:val="20"/>
          <w:szCs w:val="20"/>
        </w:rPr>
        <w:t>B.2.11</w:t>
      </w:r>
      <w:proofErr w:type="gramEnd"/>
      <w:r w:rsidRPr="00F06108">
        <w:rPr>
          <w:rFonts w:ascii="Times New Roman" w:hAnsi="Times New Roman" w:cs="Times New Roman"/>
          <w:b/>
          <w:bCs/>
          <w:smallCaps/>
          <w:sz w:val="20"/>
          <w:szCs w:val="20"/>
        </w:rPr>
        <w:t xml:space="preserve"> Ochrana stavby před negativními účinky vnějšího prostředí</w:t>
      </w:r>
    </w:p>
    <w:p w:rsidR="00D92C4E" w:rsidRDefault="00D92C4E" w:rsidP="00F06108">
      <w:pPr>
        <w:spacing w:after="0"/>
        <w:rPr>
          <w:rFonts w:ascii="Times New Roman" w:hAnsi="Times New Roman" w:cs="Times New Roman"/>
          <w:b/>
          <w:bCs/>
          <w:smallCaps/>
          <w:sz w:val="20"/>
          <w:szCs w:val="20"/>
        </w:rPr>
      </w:pPr>
    </w:p>
    <w:p w:rsidR="00F06108" w:rsidRPr="00F06108" w:rsidRDefault="00F06108" w:rsidP="00F06108">
      <w:pPr>
        <w:spacing w:after="0"/>
        <w:rPr>
          <w:rFonts w:ascii="Times New Roman" w:hAnsi="Times New Roman" w:cs="Times New Roman"/>
          <w:b/>
          <w:bCs/>
          <w:sz w:val="20"/>
          <w:szCs w:val="20"/>
        </w:rPr>
      </w:pPr>
      <w:r w:rsidRPr="00F06108">
        <w:rPr>
          <w:rFonts w:ascii="Times New Roman" w:hAnsi="Times New Roman" w:cs="Times New Roman"/>
          <w:b/>
          <w:bCs/>
          <w:sz w:val="20"/>
          <w:szCs w:val="20"/>
        </w:rPr>
        <w:t>a) ochrana před pronikáním radonu z podloží</w:t>
      </w:r>
    </w:p>
    <w:p w:rsidR="005F23FD" w:rsidRPr="00F06108" w:rsidRDefault="008E06F2" w:rsidP="00527013">
      <w:pPr>
        <w:spacing w:after="0"/>
        <w:ind w:firstLine="708"/>
        <w:rPr>
          <w:rFonts w:ascii="Times New Roman" w:hAnsi="Times New Roman" w:cs="Times New Roman"/>
          <w:sz w:val="20"/>
          <w:szCs w:val="20"/>
        </w:rPr>
      </w:pPr>
      <w:r>
        <w:rPr>
          <w:rFonts w:ascii="Times New Roman" w:hAnsi="Times New Roman" w:cs="Times New Roman"/>
          <w:sz w:val="20"/>
          <w:szCs w:val="20"/>
        </w:rPr>
        <w:t>P</w:t>
      </w:r>
      <w:r w:rsidR="00E87BA1">
        <w:rPr>
          <w:rFonts w:ascii="Times New Roman" w:hAnsi="Times New Roman" w:cs="Times New Roman"/>
          <w:sz w:val="20"/>
          <w:szCs w:val="20"/>
        </w:rPr>
        <w:t xml:space="preserve">řípadné pronikání radonu z podloží </w:t>
      </w:r>
      <w:r>
        <w:rPr>
          <w:rFonts w:ascii="Times New Roman" w:hAnsi="Times New Roman" w:cs="Times New Roman"/>
          <w:sz w:val="20"/>
          <w:szCs w:val="20"/>
        </w:rPr>
        <w:t xml:space="preserve">do objektu </w:t>
      </w:r>
      <w:r w:rsidR="004D3F1F">
        <w:rPr>
          <w:rFonts w:ascii="Times New Roman" w:hAnsi="Times New Roman" w:cs="Times New Roman"/>
          <w:sz w:val="20"/>
          <w:szCs w:val="20"/>
        </w:rPr>
        <w:t>je</w:t>
      </w:r>
      <w:r w:rsidR="00E87BA1">
        <w:rPr>
          <w:rFonts w:ascii="Times New Roman" w:hAnsi="Times New Roman" w:cs="Times New Roman"/>
          <w:sz w:val="20"/>
          <w:szCs w:val="20"/>
        </w:rPr>
        <w:t xml:space="preserve"> odve</w:t>
      </w:r>
      <w:r w:rsidR="0068166D">
        <w:rPr>
          <w:rFonts w:ascii="Times New Roman" w:hAnsi="Times New Roman" w:cs="Times New Roman"/>
          <w:sz w:val="20"/>
          <w:szCs w:val="20"/>
        </w:rPr>
        <w:t xml:space="preserve">deno </w:t>
      </w:r>
      <w:r w:rsidR="005F23FD">
        <w:rPr>
          <w:rFonts w:ascii="Times New Roman" w:hAnsi="Times New Roman" w:cs="Times New Roman"/>
          <w:sz w:val="20"/>
          <w:szCs w:val="20"/>
        </w:rPr>
        <w:t xml:space="preserve">stávající </w:t>
      </w:r>
      <w:r w:rsidR="0068166D">
        <w:rPr>
          <w:rFonts w:ascii="Times New Roman" w:hAnsi="Times New Roman" w:cs="Times New Roman"/>
          <w:sz w:val="20"/>
          <w:szCs w:val="20"/>
        </w:rPr>
        <w:t>hydroizolační vrstvou z</w:t>
      </w:r>
      <w:r>
        <w:rPr>
          <w:rFonts w:ascii="Times New Roman" w:hAnsi="Times New Roman" w:cs="Times New Roman"/>
          <w:sz w:val="20"/>
          <w:szCs w:val="20"/>
        </w:rPr>
        <w:t> </w:t>
      </w:r>
      <w:r w:rsidR="0068166D">
        <w:rPr>
          <w:rFonts w:ascii="Times New Roman" w:hAnsi="Times New Roman" w:cs="Times New Roman"/>
          <w:sz w:val="20"/>
          <w:szCs w:val="20"/>
        </w:rPr>
        <w:t>asfaltových pásů</w:t>
      </w:r>
      <w:r w:rsidR="00CF6E29">
        <w:rPr>
          <w:rFonts w:ascii="Times New Roman" w:hAnsi="Times New Roman" w:cs="Times New Roman"/>
          <w:sz w:val="20"/>
          <w:szCs w:val="20"/>
        </w:rPr>
        <w:t>,</w:t>
      </w:r>
      <w:r w:rsidR="0068166D">
        <w:rPr>
          <w:rFonts w:ascii="Times New Roman" w:hAnsi="Times New Roman" w:cs="Times New Roman"/>
          <w:sz w:val="20"/>
          <w:szCs w:val="20"/>
        </w:rPr>
        <w:t xml:space="preserve"> které rovněž slouží jako izolace proti radonu.</w:t>
      </w:r>
      <w:r>
        <w:rPr>
          <w:rFonts w:ascii="Times New Roman" w:hAnsi="Times New Roman" w:cs="Times New Roman"/>
          <w:sz w:val="20"/>
          <w:szCs w:val="20"/>
        </w:rPr>
        <w:t xml:space="preserve"> </w:t>
      </w:r>
    </w:p>
    <w:p w:rsidR="004728B7" w:rsidRDefault="004728B7" w:rsidP="00F06108">
      <w:pPr>
        <w:spacing w:after="0"/>
        <w:rPr>
          <w:rFonts w:ascii="Times New Roman" w:hAnsi="Times New Roman" w:cs="Times New Roman"/>
          <w:b/>
          <w:bCs/>
          <w:sz w:val="20"/>
          <w:szCs w:val="20"/>
        </w:rPr>
      </w:pPr>
    </w:p>
    <w:p w:rsidR="00F06108" w:rsidRPr="00F06108" w:rsidRDefault="00F06108" w:rsidP="00F06108">
      <w:pPr>
        <w:spacing w:after="0"/>
        <w:rPr>
          <w:rFonts w:ascii="Times New Roman" w:hAnsi="Times New Roman" w:cs="Times New Roman"/>
          <w:b/>
          <w:bCs/>
          <w:sz w:val="20"/>
          <w:szCs w:val="20"/>
        </w:rPr>
      </w:pPr>
      <w:r w:rsidRPr="00F06108">
        <w:rPr>
          <w:rFonts w:ascii="Times New Roman" w:hAnsi="Times New Roman" w:cs="Times New Roman"/>
          <w:b/>
          <w:bCs/>
          <w:sz w:val="20"/>
          <w:szCs w:val="20"/>
        </w:rPr>
        <w:t>b) ochrana před bludnými proudy</w:t>
      </w:r>
    </w:p>
    <w:p w:rsidR="00F06108" w:rsidRPr="00F06108" w:rsidRDefault="00F06108" w:rsidP="00F06108">
      <w:pPr>
        <w:spacing w:after="0"/>
        <w:ind w:firstLine="708"/>
        <w:rPr>
          <w:rFonts w:ascii="Times New Roman" w:hAnsi="Times New Roman" w:cs="Times New Roman"/>
          <w:sz w:val="20"/>
          <w:szCs w:val="20"/>
        </w:rPr>
      </w:pPr>
      <w:r w:rsidRPr="00F06108">
        <w:rPr>
          <w:rFonts w:ascii="Times New Roman" w:hAnsi="Times New Roman" w:cs="Times New Roman"/>
          <w:sz w:val="20"/>
          <w:szCs w:val="20"/>
        </w:rPr>
        <w:t>V dané lokalitě není znám výskyt bludných proudů.</w:t>
      </w:r>
    </w:p>
    <w:p w:rsidR="00F82AEF" w:rsidRPr="00F06108" w:rsidRDefault="00F82AEF" w:rsidP="00F06108">
      <w:pPr>
        <w:spacing w:after="0"/>
        <w:rPr>
          <w:rFonts w:ascii="Times New Roman" w:hAnsi="Times New Roman" w:cs="Times New Roman"/>
          <w:sz w:val="20"/>
          <w:szCs w:val="20"/>
        </w:rPr>
      </w:pPr>
    </w:p>
    <w:p w:rsidR="00F06108" w:rsidRPr="00F06108" w:rsidRDefault="00F06108" w:rsidP="00F06108">
      <w:pPr>
        <w:spacing w:after="0"/>
        <w:rPr>
          <w:rFonts w:ascii="Times New Roman" w:hAnsi="Times New Roman" w:cs="Times New Roman"/>
          <w:b/>
          <w:bCs/>
          <w:sz w:val="20"/>
          <w:szCs w:val="20"/>
        </w:rPr>
      </w:pPr>
      <w:r w:rsidRPr="00F06108">
        <w:rPr>
          <w:rFonts w:ascii="Times New Roman" w:hAnsi="Times New Roman" w:cs="Times New Roman"/>
          <w:b/>
          <w:bCs/>
          <w:sz w:val="20"/>
          <w:szCs w:val="20"/>
        </w:rPr>
        <w:t>c) ochrana před technickou seizmicitou</w:t>
      </w:r>
    </w:p>
    <w:p w:rsidR="00F06108" w:rsidRPr="00F06108" w:rsidRDefault="00F06108" w:rsidP="00F06108">
      <w:pPr>
        <w:spacing w:after="0"/>
        <w:ind w:firstLine="708"/>
        <w:rPr>
          <w:rFonts w:ascii="Times New Roman" w:hAnsi="Times New Roman" w:cs="Times New Roman"/>
          <w:sz w:val="20"/>
          <w:szCs w:val="20"/>
        </w:rPr>
      </w:pPr>
      <w:r w:rsidRPr="00F06108">
        <w:rPr>
          <w:rFonts w:ascii="Times New Roman" w:hAnsi="Times New Roman" w:cs="Times New Roman"/>
          <w:sz w:val="20"/>
          <w:szCs w:val="20"/>
        </w:rPr>
        <w:t>V dané lokalitě není znám výskyt technické seizmicity.</w:t>
      </w:r>
    </w:p>
    <w:p w:rsidR="00F06108" w:rsidRPr="00F06108" w:rsidRDefault="00F06108" w:rsidP="00F06108">
      <w:pPr>
        <w:spacing w:after="0"/>
        <w:rPr>
          <w:rFonts w:ascii="Times New Roman" w:hAnsi="Times New Roman" w:cs="Times New Roman"/>
          <w:sz w:val="20"/>
          <w:szCs w:val="20"/>
        </w:rPr>
      </w:pPr>
    </w:p>
    <w:p w:rsidR="00F06108" w:rsidRPr="00F06108" w:rsidRDefault="00F06108" w:rsidP="00F06108">
      <w:pPr>
        <w:spacing w:after="0"/>
        <w:rPr>
          <w:rFonts w:ascii="Times New Roman" w:hAnsi="Times New Roman" w:cs="Times New Roman"/>
          <w:b/>
          <w:bCs/>
          <w:sz w:val="20"/>
          <w:szCs w:val="20"/>
        </w:rPr>
      </w:pPr>
      <w:r w:rsidRPr="00F06108">
        <w:rPr>
          <w:rFonts w:ascii="Times New Roman" w:hAnsi="Times New Roman" w:cs="Times New Roman"/>
          <w:b/>
          <w:bCs/>
          <w:sz w:val="20"/>
          <w:szCs w:val="20"/>
        </w:rPr>
        <w:t>d) ochrana před hlukem</w:t>
      </w:r>
    </w:p>
    <w:p w:rsidR="00287566" w:rsidRDefault="00F06108" w:rsidP="00D42BFA">
      <w:pPr>
        <w:spacing w:after="0"/>
        <w:ind w:firstLine="708"/>
        <w:jc w:val="both"/>
        <w:rPr>
          <w:rFonts w:ascii="Times New Roman" w:hAnsi="Times New Roman" w:cs="Times New Roman"/>
          <w:sz w:val="20"/>
          <w:szCs w:val="20"/>
        </w:rPr>
      </w:pPr>
      <w:r w:rsidRPr="00F06108">
        <w:rPr>
          <w:rFonts w:ascii="Times New Roman" w:hAnsi="Times New Roman" w:cs="Times New Roman"/>
          <w:sz w:val="20"/>
          <w:szCs w:val="20"/>
        </w:rPr>
        <w:t>Lze předpokládat, že zvýšení celkové hlukové zátěže okolí z důvodu stavební činnosti</w:t>
      </w:r>
      <w:r w:rsidR="004D3F1F">
        <w:rPr>
          <w:rFonts w:ascii="Times New Roman" w:hAnsi="Times New Roman" w:cs="Times New Roman"/>
          <w:sz w:val="20"/>
          <w:szCs w:val="20"/>
        </w:rPr>
        <w:t xml:space="preserve"> </w:t>
      </w:r>
      <w:r w:rsidRPr="00F06108">
        <w:rPr>
          <w:rFonts w:ascii="Times New Roman" w:hAnsi="Times New Roman" w:cs="Times New Roman"/>
          <w:sz w:val="20"/>
          <w:szCs w:val="20"/>
        </w:rPr>
        <w:t>bude nízké a pouze dočasné. V objektu se nenachází žádné zařízení, které by vykazovalo takovou hlučnost, aby</w:t>
      </w:r>
      <w:r w:rsidR="0068166D">
        <w:rPr>
          <w:rFonts w:ascii="Times New Roman" w:hAnsi="Times New Roman" w:cs="Times New Roman"/>
          <w:sz w:val="20"/>
          <w:szCs w:val="20"/>
        </w:rPr>
        <w:t xml:space="preserve"> </w:t>
      </w:r>
      <w:r w:rsidRPr="00F06108">
        <w:rPr>
          <w:rFonts w:ascii="Times New Roman" w:hAnsi="Times New Roman" w:cs="Times New Roman"/>
          <w:sz w:val="20"/>
          <w:szCs w:val="20"/>
        </w:rPr>
        <w:t>mohly být dotčen hygienický limit v chráněném venkovním prostředí staveb (nejbližší</w:t>
      </w:r>
      <w:r w:rsidR="0068166D">
        <w:rPr>
          <w:rFonts w:ascii="Times New Roman" w:hAnsi="Times New Roman" w:cs="Times New Roman"/>
          <w:sz w:val="20"/>
          <w:szCs w:val="20"/>
        </w:rPr>
        <w:t xml:space="preserve"> </w:t>
      </w:r>
      <w:r w:rsidRPr="00F06108">
        <w:rPr>
          <w:rFonts w:ascii="Times New Roman" w:hAnsi="Times New Roman" w:cs="Times New Roman"/>
          <w:sz w:val="20"/>
          <w:szCs w:val="20"/>
        </w:rPr>
        <w:t>obytná zástavba).</w:t>
      </w:r>
    </w:p>
    <w:p w:rsidR="006E31F4" w:rsidRPr="00F06108" w:rsidRDefault="006E31F4" w:rsidP="00D42BFA">
      <w:pPr>
        <w:spacing w:after="0"/>
        <w:ind w:firstLine="708"/>
        <w:jc w:val="both"/>
        <w:rPr>
          <w:rFonts w:ascii="Times New Roman" w:hAnsi="Times New Roman" w:cs="Times New Roman"/>
          <w:sz w:val="20"/>
          <w:szCs w:val="20"/>
        </w:rPr>
      </w:pPr>
    </w:p>
    <w:p w:rsidR="00F06108" w:rsidRPr="00F06108" w:rsidRDefault="00F06108" w:rsidP="00F06108">
      <w:pPr>
        <w:spacing w:after="0"/>
        <w:rPr>
          <w:rFonts w:ascii="Times New Roman" w:hAnsi="Times New Roman" w:cs="Times New Roman"/>
          <w:b/>
          <w:bCs/>
          <w:sz w:val="20"/>
          <w:szCs w:val="20"/>
        </w:rPr>
      </w:pPr>
      <w:r w:rsidRPr="00F06108">
        <w:rPr>
          <w:rFonts w:ascii="Times New Roman" w:hAnsi="Times New Roman" w:cs="Times New Roman"/>
          <w:b/>
          <w:bCs/>
          <w:sz w:val="20"/>
          <w:szCs w:val="20"/>
        </w:rPr>
        <w:t>e) protipovodňová opatření</w:t>
      </w:r>
    </w:p>
    <w:p w:rsidR="00F06108" w:rsidRPr="00F06108" w:rsidRDefault="00600DDE" w:rsidP="00F06108">
      <w:pPr>
        <w:spacing w:after="0"/>
        <w:ind w:firstLine="708"/>
        <w:rPr>
          <w:rFonts w:ascii="Times New Roman" w:hAnsi="Times New Roman" w:cs="Times New Roman"/>
          <w:sz w:val="20"/>
          <w:szCs w:val="20"/>
        </w:rPr>
      </w:pPr>
      <w:r>
        <w:rPr>
          <w:rFonts w:ascii="Times New Roman" w:hAnsi="Times New Roman" w:cs="Times New Roman"/>
          <w:sz w:val="20"/>
          <w:szCs w:val="20"/>
        </w:rPr>
        <w:t xml:space="preserve">Daná lokalita se </w:t>
      </w:r>
      <w:r w:rsidR="008E06F2">
        <w:rPr>
          <w:rFonts w:ascii="Times New Roman" w:hAnsi="Times New Roman" w:cs="Times New Roman"/>
          <w:sz w:val="20"/>
          <w:szCs w:val="20"/>
        </w:rPr>
        <w:t>ne</w:t>
      </w:r>
      <w:r w:rsidR="00F06108" w:rsidRPr="00F06108">
        <w:rPr>
          <w:rFonts w:ascii="Times New Roman" w:hAnsi="Times New Roman" w:cs="Times New Roman"/>
          <w:sz w:val="20"/>
          <w:szCs w:val="20"/>
        </w:rPr>
        <w:t>nachází v záplavovém území</w:t>
      </w:r>
      <w:r w:rsidR="008E06F2">
        <w:rPr>
          <w:rFonts w:ascii="Times New Roman" w:hAnsi="Times New Roman" w:cs="Times New Roman"/>
          <w:sz w:val="20"/>
          <w:szCs w:val="20"/>
        </w:rPr>
        <w:t>.</w:t>
      </w:r>
    </w:p>
    <w:p w:rsidR="00F06108" w:rsidRPr="00F06108" w:rsidRDefault="00F06108" w:rsidP="00F06108">
      <w:pPr>
        <w:spacing w:after="0"/>
        <w:rPr>
          <w:rFonts w:ascii="Times New Roman" w:hAnsi="Times New Roman" w:cs="Times New Roman"/>
          <w:sz w:val="20"/>
          <w:szCs w:val="20"/>
        </w:rPr>
      </w:pPr>
    </w:p>
    <w:p w:rsidR="00F06108" w:rsidRPr="00F06108" w:rsidRDefault="00F06108" w:rsidP="00F06108">
      <w:pPr>
        <w:spacing w:after="0"/>
        <w:rPr>
          <w:rFonts w:ascii="Times New Roman" w:hAnsi="Times New Roman" w:cs="Times New Roman"/>
          <w:b/>
          <w:bCs/>
          <w:sz w:val="20"/>
          <w:szCs w:val="20"/>
        </w:rPr>
      </w:pPr>
      <w:r w:rsidRPr="00F06108">
        <w:rPr>
          <w:rFonts w:ascii="Times New Roman" w:hAnsi="Times New Roman" w:cs="Times New Roman"/>
          <w:b/>
          <w:bCs/>
          <w:sz w:val="20"/>
          <w:szCs w:val="20"/>
        </w:rPr>
        <w:t xml:space="preserve">f) ostatní účinky </w:t>
      </w:r>
    </w:p>
    <w:p w:rsidR="00F06108" w:rsidRPr="00F06108" w:rsidRDefault="00F06108" w:rsidP="00F06108">
      <w:pPr>
        <w:spacing w:after="0"/>
        <w:ind w:firstLine="708"/>
        <w:rPr>
          <w:rFonts w:ascii="Times New Roman" w:hAnsi="Times New Roman" w:cs="Times New Roman"/>
          <w:sz w:val="20"/>
          <w:szCs w:val="20"/>
        </w:rPr>
      </w:pPr>
      <w:r w:rsidRPr="00F06108">
        <w:rPr>
          <w:rFonts w:ascii="Times New Roman" w:hAnsi="Times New Roman" w:cs="Times New Roman"/>
          <w:sz w:val="20"/>
          <w:szCs w:val="20"/>
        </w:rPr>
        <w:t>Nejsou známy.</w:t>
      </w:r>
    </w:p>
    <w:p w:rsidR="002A67D5" w:rsidRDefault="002A67D5" w:rsidP="00F06108">
      <w:pPr>
        <w:spacing w:after="0"/>
        <w:rPr>
          <w:rFonts w:ascii="Times New Roman" w:hAnsi="Times New Roman" w:cs="Times New Roman"/>
          <w:b/>
          <w:bCs/>
          <w:sz w:val="20"/>
          <w:szCs w:val="20"/>
        </w:rPr>
      </w:pPr>
    </w:p>
    <w:p w:rsidR="006401D0" w:rsidRDefault="006401D0" w:rsidP="00F06108">
      <w:pPr>
        <w:spacing w:after="0"/>
        <w:rPr>
          <w:rFonts w:ascii="Times New Roman" w:hAnsi="Times New Roman" w:cs="Times New Roman"/>
          <w:b/>
          <w:bCs/>
          <w:sz w:val="20"/>
          <w:szCs w:val="20"/>
        </w:rPr>
      </w:pPr>
    </w:p>
    <w:p w:rsidR="006401D0" w:rsidRPr="00F06108" w:rsidRDefault="006401D0" w:rsidP="00F06108">
      <w:pPr>
        <w:spacing w:after="0"/>
        <w:rPr>
          <w:rFonts w:ascii="Times New Roman" w:hAnsi="Times New Roman" w:cs="Times New Roman"/>
          <w:b/>
          <w:bCs/>
          <w:sz w:val="20"/>
          <w:szCs w:val="20"/>
        </w:rPr>
      </w:pPr>
    </w:p>
    <w:p w:rsidR="00F06108" w:rsidRPr="00F06108" w:rsidRDefault="00F06108" w:rsidP="00F06108">
      <w:pPr>
        <w:spacing w:after="0"/>
        <w:rPr>
          <w:rFonts w:ascii="Times New Roman" w:hAnsi="Times New Roman" w:cs="Times New Roman"/>
          <w:b/>
          <w:bCs/>
          <w:sz w:val="20"/>
          <w:szCs w:val="20"/>
        </w:rPr>
      </w:pPr>
      <w:proofErr w:type="gramStart"/>
      <w:r w:rsidRPr="00F06108">
        <w:rPr>
          <w:rFonts w:ascii="Times New Roman" w:hAnsi="Times New Roman" w:cs="Times New Roman"/>
          <w:b/>
          <w:bCs/>
          <w:sz w:val="20"/>
          <w:szCs w:val="20"/>
        </w:rPr>
        <w:lastRenderedPageBreak/>
        <w:t>B.3</w:t>
      </w:r>
      <w:r w:rsidR="0068166D">
        <w:rPr>
          <w:rFonts w:ascii="Times New Roman" w:hAnsi="Times New Roman" w:cs="Times New Roman"/>
          <w:b/>
          <w:bCs/>
          <w:sz w:val="20"/>
          <w:szCs w:val="20"/>
        </w:rPr>
        <w:t xml:space="preserve"> </w:t>
      </w:r>
      <w:r w:rsidRPr="00F06108">
        <w:rPr>
          <w:rFonts w:ascii="Times New Roman" w:hAnsi="Times New Roman" w:cs="Times New Roman"/>
          <w:b/>
          <w:bCs/>
          <w:sz w:val="20"/>
          <w:szCs w:val="20"/>
        </w:rPr>
        <w:t xml:space="preserve"> PŘIPOJENÍ</w:t>
      </w:r>
      <w:proofErr w:type="gramEnd"/>
      <w:r w:rsidRPr="00F06108">
        <w:rPr>
          <w:rFonts w:ascii="Times New Roman" w:hAnsi="Times New Roman" w:cs="Times New Roman"/>
          <w:b/>
          <w:bCs/>
          <w:sz w:val="20"/>
          <w:szCs w:val="20"/>
        </w:rPr>
        <w:t xml:space="preserve"> NA TECHNICKOU INFRASTRUKTURU</w:t>
      </w:r>
    </w:p>
    <w:p w:rsidR="00F06108" w:rsidRPr="00F06108" w:rsidRDefault="00F06108" w:rsidP="00F06108">
      <w:pPr>
        <w:spacing w:after="0"/>
        <w:rPr>
          <w:rFonts w:ascii="Times New Roman" w:hAnsi="Times New Roman" w:cs="Times New Roman"/>
          <w:b/>
          <w:bCs/>
          <w:sz w:val="20"/>
          <w:szCs w:val="20"/>
        </w:rPr>
      </w:pPr>
    </w:p>
    <w:p w:rsidR="00F06108" w:rsidRPr="00F06108" w:rsidRDefault="00F06108" w:rsidP="00F06108">
      <w:pPr>
        <w:spacing w:after="0"/>
        <w:rPr>
          <w:rFonts w:ascii="Times New Roman" w:hAnsi="Times New Roman" w:cs="Times New Roman"/>
          <w:sz w:val="20"/>
          <w:szCs w:val="20"/>
        </w:rPr>
      </w:pPr>
      <w:r w:rsidRPr="00F06108">
        <w:rPr>
          <w:rFonts w:ascii="Times New Roman" w:hAnsi="Times New Roman" w:cs="Times New Roman"/>
          <w:b/>
          <w:bCs/>
          <w:sz w:val="20"/>
          <w:szCs w:val="20"/>
        </w:rPr>
        <w:t xml:space="preserve">a) </w:t>
      </w:r>
      <w:proofErr w:type="spellStart"/>
      <w:r w:rsidRPr="00F06108">
        <w:rPr>
          <w:rFonts w:ascii="Times New Roman" w:hAnsi="Times New Roman" w:cs="Times New Roman"/>
          <w:b/>
          <w:bCs/>
          <w:sz w:val="20"/>
          <w:szCs w:val="20"/>
        </w:rPr>
        <w:t>napojovací</w:t>
      </w:r>
      <w:proofErr w:type="spellEnd"/>
      <w:r w:rsidRPr="00F06108">
        <w:rPr>
          <w:rFonts w:ascii="Times New Roman" w:hAnsi="Times New Roman" w:cs="Times New Roman"/>
          <w:b/>
          <w:bCs/>
          <w:sz w:val="20"/>
          <w:szCs w:val="20"/>
        </w:rPr>
        <w:t xml:space="preserve"> místa technické infrastruktury</w:t>
      </w:r>
      <w:r w:rsidRPr="00F06108">
        <w:rPr>
          <w:rFonts w:ascii="Times New Roman" w:hAnsi="Times New Roman" w:cs="Times New Roman"/>
          <w:sz w:val="20"/>
          <w:szCs w:val="20"/>
        </w:rPr>
        <w:t xml:space="preserve"> </w:t>
      </w:r>
    </w:p>
    <w:p w:rsidR="00212869" w:rsidRDefault="006E31F4" w:rsidP="003450F9">
      <w:pPr>
        <w:spacing w:after="0"/>
        <w:ind w:firstLine="708"/>
        <w:rPr>
          <w:rFonts w:ascii="Times New Roman" w:hAnsi="Times New Roman" w:cs="Times New Roman"/>
          <w:sz w:val="20"/>
          <w:szCs w:val="20"/>
        </w:rPr>
      </w:pPr>
      <w:r>
        <w:rPr>
          <w:rFonts w:ascii="Times New Roman" w:hAnsi="Times New Roman" w:cs="Times New Roman"/>
          <w:sz w:val="20"/>
          <w:szCs w:val="20"/>
        </w:rPr>
        <w:t>Předmětný objekt</w:t>
      </w:r>
      <w:r w:rsidR="002C3418">
        <w:rPr>
          <w:rFonts w:ascii="Times New Roman" w:hAnsi="Times New Roman" w:cs="Times New Roman"/>
          <w:sz w:val="20"/>
          <w:szCs w:val="20"/>
        </w:rPr>
        <w:t xml:space="preserve"> je napojen na všechny dostupné sítě technického vyba</w:t>
      </w:r>
      <w:r w:rsidR="00600DDE">
        <w:rPr>
          <w:rFonts w:ascii="Times New Roman" w:hAnsi="Times New Roman" w:cs="Times New Roman"/>
          <w:sz w:val="20"/>
          <w:szCs w:val="20"/>
        </w:rPr>
        <w:t xml:space="preserve">vení v dané lokalitě. </w:t>
      </w:r>
      <w:r>
        <w:rPr>
          <w:rFonts w:ascii="Times New Roman" w:hAnsi="Times New Roman" w:cs="Times New Roman"/>
          <w:sz w:val="20"/>
          <w:szCs w:val="20"/>
        </w:rPr>
        <w:t xml:space="preserve">Jedná se o nadzemní a podzemní přípojku elektronických komunikací, dvě vodovodní přípojky DN25-1´´PE a přípojku NN do 1kW. </w:t>
      </w:r>
      <w:r w:rsidR="003450F9">
        <w:rPr>
          <w:rFonts w:ascii="Times New Roman" w:hAnsi="Times New Roman" w:cs="Times New Roman"/>
          <w:sz w:val="20"/>
          <w:szCs w:val="20"/>
        </w:rPr>
        <w:t xml:space="preserve">Dešťové vody dopadající na střechu objektu jsou stávajícími střešními žlaby a svody buďto přímo na terén, nebo do stávající dešťové kanalizace, která je </w:t>
      </w:r>
      <w:r w:rsidR="002A67D5">
        <w:rPr>
          <w:rFonts w:ascii="Times New Roman" w:hAnsi="Times New Roman" w:cs="Times New Roman"/>
          <w:sz w:val="20"/>
          <w:szCs w:val="20"/>
        </w:rPr>
        <w:t xml:space="preserve">napojen do stávající, </w:t>
      </w:r>
      <w:proofErr w:type="spellStart"/>
      <w:r w:rsidR="002A67D5">
        <w:rPr>
          <w:rFonts w:ascii="Times New Roman" w:hAnsi="Times New Roman" w:cs="Times New Roman"/>
          <w:sz w:val="20"/>
          <w:szCs w:val="20"/>
        </w:rPr>
        <w:t>yatrubněné</w:t>
      </w:r>
      <w:proofErr w:type="spellEnd"/>
      <w:r w:rsidR="002A67D5">
        <w:rPr>
          <w:rFonts w:ascii="Times New Roman" w:hAnsi="Times New Roman" w:cs="Times New Roman"/>
          <w:sz w:val="20"/>
          <w:szCs w:val="20"/>
        </w:rPr>
        <w:t xml:space="preserve"> </w:t>
      </w:r>
      <w:r w:rsidR="003450F9">
        <w:rPr>
          <w:rFonts w:ascii="Times New Roman" w:hAnsi="Times New Roman" w:cs="Times New Roman"/>
          <w:sz w:val="20"/>
          <w:szCs w:val="20"/>
        </w:rPr>
        <w:t>vodoteče v blízkosti stavby</w:t>
      </w:r>
      <w:r w:rsidR="002A67D5">
        <w:rPr>
          <w:rFonts w:ascii="Times New Roman" w:hAnsi="Times New Roman" w:cs="Times New Roman"/>
          <w:sz w:val="20"/>
          <w:szCs w:val="20"/>
        </w:rPr>
        <w:t xml:space="preserve"> na </w:t>
      </w:r>
      <w:proofErr w:type="spellStart"/>
      <w:proofErr w:type="gramStart"/>
      <w:r w:rsidR="002A67D5">
        <w:rPr>
          <w:rFonts w:ascii="Times New Roman" w:hAnsi="Times New Roman" w:cs="Times New Roman"/>
          <w:sz w:val="20"/>
          <w:szCs w:val="20"/>
        </w:rPr>
        <w:t>p.č</w:t>
      </w:r>
      <w:proofErr w:type="spellEnd"/>
      <w:r w:rsidR="002A67D5">
        <w:rPr>
          <w:rFonts w:ascii="Times New Roman" w:hAnsi="Times New Roman" w:cs="Times New Roman"/>
          <w:sz w:val="20"/>
          <w:szCs w:val="20"/>
        </w:rPr>
        <w:t>.</w:t>
      </w:r>
      <w:proofErr w:type="gramEnd"/>
      <w:r w:rsidR="002A67D5">
        <w:rPr>
          <w:rFonts w:ascii="Times New Roman" w:hAnsi="Times New Roman" w:cs="Times New Roman"/>
          <w:sz w:val="20"/>
          <w:szCs w:val="20"/>
        </w:rPr>
        <w:t xml:space="preserve"> 1014/11</w:t>
      </w:r>
      <w:r w:rsidR="003450F9">
        <w:rPr>
          <w:rFonts w:ascii="Times New Roman" w:hAnsi="Times New Roman" w:cs="Times New Roman"/>
          <w:sz w:val="20"/>
          <w:szCs w:val="20"/>
        </w:rPr>
        <w:t>. Odvádění splaškových vod od zařizovacích předmětů je zajištěno</w:t>
      </w:r>
      <w:r w:rsidR="002A67D5">
        <w:rPr>
          <w:rFonts w:ascii="Times New Roman" w:hAnsi="Times New Roman" w:cs="Times New Roman"/>
          <w:sz w:val="20"/>
          <w:szCs w:val="20"/>
        </w:rPr>
        <w:t xml:space="preserve"> novou</w:t>
      </w:r>
      <w:r w:rsidR="006401D0">
        <w:rPr>
          <w:rFonts w:ascii="Times New Roman" w:hAnsi="Times New Roman" w:cs="Times New Roman"/>
          <w:sz w:val="20"/>
          <w:szCs w:val="20"/>
        </w:rPr>
        <w:t xml:space="preserve">, gravitační </w:t>
      </w:r>
      <w:r w:rsidR="003450F9">
        <w:rPr>
          <w:rFonts w:ascii="Times New Roman" w:hAnsi="Times New Roman" w:cs="Times New Roman"/>
          <w:sz w:val="20"/>
          <w:szCs w:val="20"/>
        </w:rPr>
        <w:t xml:space="preserve"> splaškovou kanalizací</w:t>
      </w:r>
      <w:r w:rsidR="002A67D5">
        <w:rPr>
          <w:rFonts w:ascii="Times New Roman" w:hAnsi="Times New Roman" w:cs="Times New Roman"/>
          <w:sz w:val="20"/>
          <w:szCs w:val="20"/>
        </w:rPr>
        <w:t xml:space="preserve"> z trub PVC KG DN 150mm</w:t>
      </w:r>
      <w:r w:rsidR="003450F9">
        <w:rPr>
          <w:rFonts w:ascii="Times New Roman" w:hAnsi="Times New Roman" w:cs="Times New Roman"/>
          <w:sz w:val="20"/>
          <w:szCs w:val="20"/>
        </w:rPr>
        <w:t xml:space="preserve"> do </w:t>
      </w:r>
      <w:r w:rsidR="002A67D5">
        <w:rPr>
          <w:rFonts w:ascii="Times New Roman" w:hAnsi="Times New Roman" w:cs="Times New Roman"/>
          <w:sz w:val="20"/>
          <w:szCs w:val="20"/>
        </w:rPr>
        <w:t xml:space="preserve">nově navržené, bezodtokové plastové jímky o objemu 12m3, umístěné na </w:t>
      </w:r>
      <w:proofErr w:type="spellStart"/>
      <w:proofErr w:type="gramStart"/>
      <w:r w:rsidR="002A67D5">
        <w:rPr>
          <w:rFonts w:ascii="Times New Roman" w:hAnsi="Times New Roman" w:cs="Times New Roman"/>
          <w:sz w:val="20"/>
          <w:szCs w:val="20"/>
        </w:rPr>
        <w:t>p.č</w:t>
      </w:r>
      <w:proofErr w:type="spellEnd"/>
      <w:r w:rsidR="002A67D5">
        <w:rPr>
          <w:rFonts w:ascii="Times New Roman" w:hAnsi="Times New Roman" w:cs="Times New Roman"/>
          <w:sz w:val="20"/>
          <w:szCs w:val="20"/>
        </w:rPr>
        <w:t>.</w:t>
      </w:r>
      <w:proofErr w:type="gramEnd"/>
      <w:r w:rsidR="002A67D5">
        <w:rPr>
          <w:rFonts w:ascii="Times New Roman" w:hAnsi="Times New Roman" w:cs="Times New Roman"/>
          <w:sz w:val="20"/>
          <w:szCs w:val="20"/>
        </w:rPr>
        <w:t xml:space="preserve"> 83/4 v majetku investora stavby. </w:t>
      </w:r>
      <w:r w:rsidR="003450F9">
        <w:rPr>
          <w:rFonts w:ascii="Times New Roman" w:hAnsi="Times New Roman" w:cs="Times New Roman"/>
          <w:sz w:val="20"/>
          <w:szCs w:val="20"/>
        </w:rPr>
        <w:t xml:space="preserve"> </w:t>
      </w:r>
    </w:p>
    <w:p w:rsidR="00212869" w:rsidRDefault="00212869" w:rsidP="00F06108">
      <w:pPr>
        <w:spacing w:after="0"/>
        <w:ind w:firstLine="708"/>
        <w:rPr>
          <w:rFonts w:ascii="Times New Roman" w:hAnsi="Times New Roman" w:cs="Times New Roman"/>
          <w:sz w:val="20"/>
          <w:szCs w:val="20"/>
        </w:rPr>
      </w:pPr>
    </w:p>
    <w:p w:rsidR="00F06108" w:rsidRPr="00F06108" w:rsidRDefault="00F06108" w:rsidP="00F06108">
      <w:pPr>
        <w:spacing w:after="0"/>
        <w:rPr>
          <w:rFonts w:ascii="Times New Roman" w:hAnsi="Times New Roman" w:cs="Times New Roman"/>
          <w:b/>
          <w:bCs/>
          <w:sz w:val="20"/>
          <w:szCs w:val="20"/>
        </w:rPr>
      </w:pPr>
      <w:r w:rsidRPr="00F06108">
        <w:rPr>
          <w:rFonts w:ascii="Times New Roman" w:hAnsi="Times New Roman" w:cs="Times New Roman"/>
          <w:b/>
          <w:bCs/>
          <w:sz w:val="20"/>
          <w:szCs w:val="20"/>
        </w:rPr>
        <w:t>b) připojovací rozměry, výkonové kapacity a délky</w:t>
      </w:r>
    </w:p>
    <w:p w:rsidR="00B6068A" w:rsidRDefault="003450F9" w:rsidP="00B93981">
      <w:pPr>
        <w:spacing w:after="0"/>
        <w:ind w:firstLine="708"/>
        <w:rPr>
          <w:rFonts w:ascii="Times New Roman" w:hAnsi="Times New Roman" w:cs="Times New Roman"/>
          <w:sz w:val="20"/>
          <w:szCs w:val="20"/>
        </w:rPr>
      </w:pPr>
      <w:r>
        <w:rPr>
          <w:rFonts w:ascii="Times New Roman" w:hAnsi="Times New Roman" w:cs="Times New Roman"/>
          <w:sz w:val="20"/>
          <w:szCs w:val="20"/>
        </w:rPr>
        <w:t>-</w:t>
      </w:r>
      <w:r w:rsidR="002A67D5">
        <w:rPr>
          <w:rFonts w:ascii="Times New Roman" w:hAnsi="Times New Roman" w:cs="Times New Roman"/>
          <w:sz w:val="20"/>
          <w:szCs w:val="20"/>
        </w:rPr>
        <w:t>Délka nové splaškové kanalizace  5,1m</w:t>
      </w:r>
    </w:p>
    <w:p w:rsidR="002A67D5" w:rsidRDefault="002A67D5" w:rsidP="00B93981">
      <w:pPr>
        <w:spacing w:after="0"/>
        <w:ind w:firstLine="708"/>
        <w:rPr>
          <w:rFonts w:ascii="Times New Roman" w:hAnsi="Times New Roman" w:cs="Times New Roman"/>
          <w:sz w:val="20"/>
          <w:szCs w:val="20"/>
        </w:rPr>
      </w:pPr>
      <w:r>
        <w:rPr>
          <w:rFonts w:ascii="Times New Roman" w:hAnsi="Times New Roman" w:cs="Times New Roman"/>
          <w:sz w:val="20"/>
          <w:szCs w:val="20"/>
        </w:rPr>
        <w:t>-Délka nově opravené, dešťové kanalizace 63m</w:t>
      </w:r>
    </w:p>
    <w:p w:rsidR="002A67D5" w:rsidRPr="00B93981" w:rsidRDefault="002A67D5" w:rsidP="00B93981">
      <w:pPr>
        <w:spacing w:after="0"/>
        <w:ind w:firstLine="708"/>
        <w:rPr>
          <w:rFonts w:ascii="Times New Roman" w:hAnsi="Times New Roman" w:cs="Times New Roman"/>
          <w:sz w:val="20"/>
          <w:szCs w:val="20"/>
        </w:rPr>
      </w:pPr>
    </w:p>
    <w:p w:rsidR="00F06108" w:rsidRPr="00F06108" w:rsidRDefault="00F06108" w:rsidP="00F06108">
      <w:pPr>
        <w:spacing w:after="0"/>
        <w:rPr>
          <w:rFonts w:ascii="Times New Roman" w:hAnsi="Times New Roman" w:cs="Times New Roman"/>
          <w:b/>
          <w:bCs/>
          <w:sz w:val="20"/>
          <w:szCs w:val="20"/>
        </w:rPr>
      </w:pPr>
      <w:proofErr w:type="gramStart"/>
      <w:r w:rsidRPr="00F06108">
        <w:rPr>
          <w:rFonts w:ascii="Times New Roman" w:hAnsi="Times New Roman" w:cs="Times New Roman"/>
          <w:b/>
          <w:bCs/>
          <w:sz w:val="20"/>
          <w:szCs w:val="20"/>
        </w:rPr>
        <w:t xml:space="preserve">B.4 </w:t>
      </w:r>
      <w:r w:rsidR="0068166D">
        <w:rPr>
          <w:rFonts w:ascii="Times New Roman" w:hAnsi="Times New Roman" w:cs="Times New Roman"/>
          <w:b/>
          <w:bCs/>
          <w:sz w:val="20"/>
          <w:szCs w:val="20"/>
        </w:rPr>
        <w:t xml:space="preserve"> </w:t>
      </w:r>
      <w:r w:rsidRPr="00F06108">
        <w:rPr>
          <w:rFonts w:ascii="Times New Roman" w:hAnsi="Times New Roman" w:cs="Times New Roman"/>
          <w:b/>
          <w:bCs/>
          <w:sz w:val="20"/>
          <w:szCs w:val="20"/>
        </w:rPr>
        <w:t>DOPRAVNÍ</w:t>
      </w:r>
      <w:proofErr w:type="gramEnd"/>
      <w:r w:rsidRPr="00F06108">
        <w:rPr>
          <w:rFonts w:ascii="Times New Roman" w:hAnsi="Times New Roman" w:cs="Times New Roman"/>
          <w:b/>
          <w:bCs/>
          <w:sz w:val="20"/>
          <w:szCs w:val="20"/>
        </w:rPr>
        <w:t xml:space="preserve"> </w:t>
      </w:r>
      <w:r w:rsidR="0068166D">
        <w:rPr>
          <w:rFonts w:ascii="Times New Roman" w:hAnsi="Times New Roman" w:cs="Times New Roman"/>
          <w:b/>
          <w:bCs/>
          <w:sz w:val="20"/>
          <w:szCs w:val="20"/>
        </w:rPr>
        <w:t xml:space="preserve"> </w:t>
      </w:r>
      <w:r w:rsidRPr="00F06108">
        <w:rPr>
          <w:rFonts w:ascii="Times New Roman" w:hAnsi="Times New Roman" w:cs="Times New Roman"/>
          <w:b/>
          <w:bCs/>
          <w:sz w:val="20"/>
          <w:szCs w:val="20"/>
        </w:rPr>
        <w:t>ŘEŠENÍ</w:t>
      </w:r>
    </w:p>
    <w:p w:rsidR="00F06108" w:rsidRPr="00F06108" w:rsidRDefault="00F06108" w:rsidP="00F06108">
      <w:pPr>
        <w:spacing w:after="0"/>
        <w:rPr>
          <w:rFonts w:ascii="Times New Roman" w:hAnsi="Times New Roman" w:cs="Times New Roman"/>
          <w:b/>
          <w:bCs/>
          <w:sz w:val="20"/>
          <w:szCs w:val="20"/>
        </w:rPr>
      </w:pPr>
    </w:p>
    <w:p w:rsidR="00F06108" w:rsidRPr="00F06108" w:rsidRDefault="00F06108" w:rsidP="00F06108">
      <w:pPr>
        <w:spacing w:after="0"/>
        <w:rPr>
          <w:rFonts w:ascii="Times New Roman" w:hAnsi="Times New Roman" w:cs="Times New Roman"/>
          <w:b/>
          <w:bCs/>
          <w:sz w:val="20"/>
          <w:szCs w:val="20"/>
        </w:rPr>
      </w:pPr>
      <w:r w:rsidRPr="00F06108">
        <w:rPr>
          <w:rFonts w:ascii="Times New Roman" w:hAnsi="Times New Roman" w:cs="Times New Roman"/>
          <w:b/>
          <w:bCs/>
          <w:sz w:val="20"/>
          <w:szCs w:val="20"/>
        </w:rPr>
        <w:t>a) popis dopravního řešení</w:t>
      </w:r>
    </w:p>
    <w:p w:rsidR="00BA5275" w:rsidRDefault="008545F7" w:rsidP="00F06108">
      <w:pPr>
        <w:spacing w:after="0"/>
        <w:ind w:firstLine="708"/>
        <w:rPr>
          <w:rFonts w:ascii="Times New Roman" w:hAnsi="Times New Roman" w:cs="Times New Roman"/>
          <w:sz w:val="20"/>
          <w:szCs w:val="20"/>
        </w:rPr>
      </w:pPr>
      <w:r>
        <w:rPr>
          <w:rFonts w:ascii="Times New Roman" w:hAnsi="Times New Roman" w:cs="Times New Roman"/>
          <w:sz w:val="20"/>
          <w:szCs w:val="20"/>
        </w:rPr>
        <w:t xml:space="preserve">Parkování osobních automobilů </w:t>
      </w:r>
      <w:r w:rsidR="00600DDE">
        <w:rPr>
          <w:rFonts w:ascii="Times New Roman" w:hAnsi="Times New Roman" w:cs="Times New Roman"/>
          <w:sz w:val="20"/>
          <w:szCs w:val="20"/>
        </w:rPr>
        <w:t xml:space="preserve">zásobování a parkování osob s omezenou schopností pohybu a orientace je </w:t>
      </w:r>
      <w:r w:rsidR="003862D0">
        <w:rPr>
          <w:rFonts w:ascii="Times New Roman" w:hAnsi="Times New Roman" w:cs="Times New Roman"/>
          <w:sz w:val="20"/>
          <w:szCs w:val="20"/>
        </w:rPr>
        <w:t>umožně</w:t>
      </w:r>
      <w:r>
        <w:rPr>
          <w:rFonts w:ascii="Times New Roman" w:hAnsi="Times New Roman" w:cs="Times New Roman"/>
          <w:sz w:val="20"/>
          <w:szCs w:val="20"/>
        </w:rPr>
        <w:t>no na</w:t>
      </w:r>
      <w:r w:rsidR="00600DDE">
        <w:rPr>
          <w:rFonts w:ascii="Times New Roman" w:hAnsi="Times New Roman" w:cs="Times New Roman"/>
          <w:sz w:val="20"/>
          <w:szCs w:val="20"/>
        </w:rPr>
        <w:t xml:space="preserve"> </w:t>
      </w:r>
      <w:r w:rsidR="00BA5275">
        <w:rPr>
          <w:rFonts w:ascii="Times New Roman" w:hAnsi="Times New Roman" w:cs="Times New Roman"/>
          <w:sz w:val="20"/>
          <w:szCs w:val="20"/>
        </w:rPr>
        <w:t xml:space="preserve">stávající, asfaltové ploše </w:t>
      </w:r>
      <w:r w:rsidR="003450F9">
        <w:rPr>
          <w:rFonts w:ascii="Times New Roman" w:hAnsi="Times New Roman" w:cs="Times New Roman"/>
          <w:sz w:val="20"/>
          <w:szCs w:val="20"/>
        </w:rPr>
        <w:t xml:space="preserve">v blízkosti objektu </w:t>
      </w:r>
      <w:r w:rsidR="00BA5275">
        <w:rPr>
          <w:rFonts w:ascii="Times New Roman" w:hAnsi="Times New Roman" w:cs="Times New Roman"/>
          <w:sz w:val="20"/>
          <w:szCs w:val="20"/>
        </w:rPr>
        <w:t xml:space="preserve">na </w:t>
      </w:r>
      <w:proofErr w:type="spellStart"/>
      <w:proofErr w:type="gramStart"/>
      <w:r w:rsidR="00BA5275">
        <w:rPr>
          <w:rFonts w:ascii="Times New Roman" w:hAnsi="Times New Roman" w:cs="Times New Roman"/>
          <w:sz w:val="20"/>
          <w:szCs w:val="20"/>
        </w:rPr>
        <w:t>p.č</w:t>
      </w:r>
      <w:proofErr w:type="spellEnd"/>
      <w:r w:rsidR="00BA5275">
        <w:rPr>
          <w:rFonts w:ascii="Times New Roman" w:hAnsi="Times New Roman" w:cs="Times New Roman"/>
          <w:sz w:val="20"/>
          <w:szCs w:val="20"/>
        </w:rPr>
        <w:t>.</w:t>
      </w:r>
      <w:proofErr w:type="gramEnd"/>
      <w:r w:rsidR="00BA5275">
        <w:rPr>
          <w:rFonts w:ascii="Times New Roman" w:hAnsi="Times New Roman" w:cs="Times New Roman"/>
          <w:sz w:val="20"/>
          <w:szCs w:val="20"/>
        </w:rPr>
        <w:t xml:space="preserve"> </w:t>
      </w:r>
      <w:r w:rsidR="003450F9">
        <w:rPr>
          <w:rFonts w:ascii="Times New Roman" w:hAnsi="Times New Roman" w:cs="Times New Roman"/>
          <w:sz w:val="20"/>
          <w:szCs w:val="20"/>
        </w:rPr>
        <w:t xml:space="preserve">83/2, </w:t>
      </w:r>
      <w:r w:rsidR="00B93981">
        <w:rPr>
          <w:rFonts w:ascii="Times New Roman" w:hAnsi="Times New Roman" w:cs="Times New Roman"/>
          <w:sz w:val="20"/>
          <w:szCs w:val="20"/>
        </w:rPr>
        <w:t>83/3 a 1023/1</w:t>
      </w:r>
      <w:r w:rsidR="00BA5275">
        <w:rPr>
          <w:rFonts w:ascii="Times New Roman" w:hAnsi="Times New Roman" w:cs="Times New Roman"/>
          <w:sz w:val="20"/>
          <w:szCs w:val="20"/>
        </w:rPr>
        <w:t xml:space="preserve"> v k.</w:t>
      </w:r>
      <w:proofErr w:type="spellStart"/>
      <w:r w:rsidR="00BA5275">
        <w:rPr>
          <w:rFonts w:ascii="Times New Roman" w:hAnsi="Times New Roman" w:cs="Times New Roman"/>
          <w:sz w:val="20"/>
          <w:szCs w:val="20"/>
        </w:rPr>
        <w:t>ú</w:t>
      </w:r>
      <w:proofErr w:type="spellEnd"/>
      <w:r w:rsidR="00BA5275">
        <w:rPr>
          <w:rFonts w:ascii="Times New Roman" w:hAnsi="Times New Roman" w:cs="Times New Roman"/>
          <w:sz w:val="20"/>
          <w:szCs w:val="20"/>
        </w:rPr>
        <w:t xml:space="preserve">. </w:t>
      </w:r>
      <w:proofErr w:type="spellStart"/>
      <w:r w:rsidR="00B93981">
        <w:rPr>
          <w:rFonts w:ascii="Times New Roman" w:hAnsi="Times New Roman" w:cs="Times New Roman"/>
          <w:sz w:val="20"/>
          <w:szCs w:val="20"/>
        </w:rPr>
        <w:t>Klokočůvek</w:t>
      </w:r>
      <w:proofErr w:type="spellEnd"/>
      <w:r w:rsidR="00B93981">
        <w:rPr>
          <w:rFonts w:ascii="Times New Roman" w:hAnsi="Times New Roman" w:cs="Times New Roman"/>
          <w:sz w:val="20"/>
          <w:szCs w:val="20"/>
        </w:rPr>
        <w:t>, které jsou v majetku investora stavby.</w:t>
      </w:r>
    </w:p>
    <w:p w:rsidR="003450F9" w:rsidRPr="00F06108" w:rsidRDefault="003450F9" w:rsidP="00F06108">
      <w:pPr>
        <w:spacing w:after="0"/>
        <w:rPr>
          <w:rFonts w:ascii="Times New Roman" w:hAnsi="Times New Roman" w:cs="Times New Roman"/>
          <w:sz w:val="20"/>
          <w:szCs w:val="20"/>
        </w:rPr>
      </w:pPr>
    </w:p>
    <w:p w:rsidR="00F06108" w:rsidRPr="00F06108" w:rsidRDefault="00F06108" w:rsidP="00F06108">
      <w:pPr>
        <w:spacing w:after="0"/>
        <w:rPr>
          <w:rFonts w:ascii="Times New Roman" w:hAnsi="Times New Roman" w:cs="Times New Roman"/>
          <w:b/>
          <w:bCs/>
          <w:sz w:val="20"/>
          <w:szCs w:val="20"/>
        </w:rPr>
      </w:pPr>
      <w:r w:rsidRPr="00F06108">
        <w:rPr>
          <w:rFonts w:ascii="Times New Roman" w:hAnsi="Times New Roman" w:cs="Times New Roman"/>
          <w:b/>
          <w:bCs/>
          <w:sz w:val="20"/>
          <w:szCs w:val="20"/>
        </w:rPr>
        <w:t>b) napojení území na stávající dopravní infrastrukturu</w:t>
      </w:r>
    </w:p>
    <w:p w:rsidR="003450F9" w:rsidRDefault="003450F9" w:rsidP="003450F9">
      <w:pPr>
        <w:spacing w:after="0"/>
        <w:ind w:firstLine="708"/>
        <w:rPr>
          <w:rFonts w:ascii="Times New Roman" w:hAnsi="Times New Roman" w:cs="Times New Roman"/>
          <w:sz w:val="20"/>
          <w:szCs w:val="20"/>
        </w:rPr>
      </w:pPr>
      <w:r>
        <w:rPr>
          <w:rFonts w:ascii="Times New Roman" w:hAnsi="Times New Roman" w:cs="Times New Roman"/>
          <w:sz w:val="20"/>
          <w:szCs w:val="20"/>
        </w:rPr>
        <w:t xml:space="preserve">Přístup k objektu je zajištěn stávajícím, asfaltovým, sjezdem napojeným na stávající asfaltovou komunikaci na </w:t>
      </w:r>
      <w:proofErr w:type="spellStart"/>
      <w:proofErr w:type="gramStart"/>
      <w:r>
        <w:rPr>
          <w:rFonts w:ascii="Times New Roman" w:hAnsi="Times New Roman" w:cs="Times New Roman"/>
          <w:sz w:val="20"/>
          <w:szCs w:val="20"/>
        </w:rPr>
        <w:t>p.č</w:t>
      </w:r>
      <w:proofErr w:type="spellEnd"/>
      <w:r>
        <w:rPr>
          <w:rFonts w:ascii="Times New Roman" w:hAnsi="Times New Roman" w:cs="Times New Roman"/>
          <w:sz w:val="20"/>
          <w:szCs w:val="20"/>
        </w:rPr>
        <w:t>.</w:t>
      </w:r>
      <w:proofErr w:type="gramEnd"/>
      <w:r>
        <w:rPr>
          <w:rFonts w:ascii="Times New Roman" w:hAnsi="Times New Roman" w:cs="Times New Roman"/>
          <w:sz w:val="20"/>
          <w:szCs w:val="20"/>
        </w:rPr>
        <w:t xml:space="preserve"> 1023/1 v k.</w:t>
      </w:r>
      <w:proofErr w:type="spellStart"/>
      <w:r>
        <w:rPr>
          <w:rFonts w:ascii="Times New Roman" w:hAnsi="Times New Roman" w:cs="Times New Roman"/>
          <w:sz w:val="20"/>
          <w:szCs w:val="20"/>
        </w:rPr>
        <w:t>ú</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Klokočůvek</w:t>
      </w:r>
      <w:proofErr w:type="spellEnd"/>
      <w:r>
        <w:rPr>
          <w:rFonts w:ascii="Times New Roman" w:hAnsi="Times New Roman" w:cs="Times New Roman"/>
          <w:sz w:val="20"/>
          <w:szCs w:val="20"/>
        </w:rPr>
        <w:t xml:space="preserve">, v majetku investora stavby. Vedlejší přístup ke stavbě je situován z komunikace na </w:t>
      </w:r>
      <w:proofErr w:type="spellStart"/>
      <w:proofErr w:type="gramStart"/>
      <w:r>
        <w:rPr>
          <w:rFonts w:ascii="Times New Roman" w:hAnsi="Times New Roman" w:cs="Times New Roman"/>
          <w:sz w:val="20"/>
          <w:szCs w:val="20"/>
        </w:rPr>
        <w:t>p.č</w:t>
      </w:r>
      <w:proofErr w:type="spellEnd"/>
      <w:r>
        <w:rPr>
          <w:rFonts w:ascii="Times New Roman" w:hAnsi="Times New Roman" w:cs="Times New Roman"/>
          <w:sz w:val="20"/>
          <w:szCs w:val="20"/>
        </w:rPr>
        <w:t>.</w:t>
      </w:r>
      <w:proofErr w:type="gramEnd"/>
      <w:r>
        <w:rPr>
          <w:rFonts w:ascii="Times New Roman" w:hAnsi="Times New Roman" w:cs="Times New Roman"/>
          <w:sz w:val="20"/>
          <w:szCs w:val="20"/>
        </w:rPr>
        <w:t xml:space="preserve"> 1014/4 na jihovýchodní straně objektu, stávající vstupní bránou a brankou. </w:t>
      </w:r>
    </w:p>
    <w:p w:rsidR="00B93981" w:rsidRDefault="00B93981" w:rsidP="00F06108">
      <w:pPr>
        <w:spacing w:after="0"/>
        <w:rPr>
          <w:rFonts w:ascii="Times New Roman" w:hAnsi="Times New Roman" w:cs="Times New Roman"/>
          <w:sz w:val="20"/>
          <w:szCs w:val="20"/>
        </w:rPr>
      </w:pPr>
    </w:p>
    <w:p w:rsidR="00F06108" w:rsidRPr="00F06108" w:rsidRDefault="00F06108" w:rsidP="00F06108">
      <w:pPr>
        <w:spacing w:after="0"/>
        <w:rPr>
          <w:rFonts w:ascii="Times New Roman" w:hAnsi="Times New Roman" w:cs="Times New Roman"/>
          <w:b/>
          <w:bCs/>
          <w:sz w:val="20"/>
          <w:szCs w:val="20"/>
        </w:rPr>
      </w:pPr>
      <w:r w:rsidRPr="00F06108">
        <w:rPr>
          <w:rFonts w:ascii="Times New Roman" w:hAnsi="Times New Roman" w:cs="Times New Roman"/>
          <w:b/>
          <w:bCs/>
          <w:sz w:val="20"/>
          <w:szCs w:val="20"/>
        </w:rPr>
        <w:t>c) doprava v klidu</w:t>
      </w:r>
    </w:p>
    <w:p w:rsidR="00B93981" w:rsidRDefault="00B93981" w:rsidP="00B93981">
      <w:pPr>
        <w:spacing w:after="0"/>
        <w:ind w:firstLine="708"/>
        <w:rPr>
          <w:rFonts w:ascii="Times New Roman" w:hAnsi="Times New Roman" w:cs="Times New Roman"/>
          <w:sz w:val="20"/>
          <w:szCs w:val="20"/>
        </w:rPr>
      </w:pPr>
      <w:r>
        <w:rPr>
          <w:rFonts w:ascii="Times New Roman" w:hAnsi="Times New Roman" w:cs="Times New Roman"/>
          <w:sz w:val="20"/>
          <w:szCs w:val="20"/>
        </w:rPr>
        <w:t xml:space="preserve">Parkování osobních automobilů zásobování a parkování osob s omezenou schopností pohybu a orientace je umožněno na stávající, asfaltové ploše v blízkosti objektu na </w:t>
      </w:r>
      <w:proofErr w:type="spellStart"/>
      <w:proofErr w:type="gramStart"/>
      <w:r>
        <w:rPr>
          <w:rFonts w:ascii="Times New Roman" w:hAnsi="Times New Roman" w:cs="Times New Roman"/>
          <w:sz w:val="20"/>
          <w:szCs w:val="20"/>
        </w:rPr>
        <w:t>p.č</w:t>
      </w:r>
      <w:proofErr w:type="spellEnd"/>
      <w:r>
        <w:rPr>
          <w:rFonts w:ascii="Times New Roman" w:hAnsi="Times New Roman" w:cs="Times New Roman"/>
          <w:sz w:val="20"/>
          <w:szCs w:val="20"/>
        </w:rPr>
        <w:t>.</w:t>
      </w:r>
      <w:proofErr w:type="gramEnd"/>
      <w:r>
        <w:rPr>
          <w:rFonts w:ascii="Times New Roman" w:hAnsi="Times New Roman" w:cs="Times New Roman"/>
          <w:sz w:val="20"/>
          <w:szCs w:val="20"/>
        </w:rPr>
        <w:t xml:space="preserve"> 83/2, 83/3 a 1023/1 v k.</w:t>
      </w:r>
      <w:proofErr w:type="spellStart"/>
      <w:r>
        <w:rPr>
          <w:rFonts w:ascii="Times New Roman" w:hAnsi="Times New Roman" w:cs="Times New Roman"/>
          <w:sz w:val="20"/>
          <w:szCs w:val="20"/>
        </w:rPr>
        <w:t>ú</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Klokočůvek</w:t>
      </w:r>
      <w:proofErr w:type="spellEnd"/>
      <w:r>
        <w:rPr>
          <w:rFonts w:ascii="Times New Roman" w:hAnsi="Times New Roman" w:cs="Times New Roman"/>
          <w:sz w:val="20"/>
          <w:szCs w:val="20"/>
        </w:rPr>
        <w:t>, které jsou v majetku investora stavby.</w:t>
      </w:r>
    </w:p>
    <w:p w:rsidR="00BA5275" w:rsidRPr="00F06108" w:rsidRDefault="00BA5275" w:rsidP="00F06108">
      <w:pPr>
        <w:spacing w:after="0"/>
        <w:ind w:firstLine="708"/>
        <w:rPr>
          <w:rFonts w:ascii="Times New Roman" w:hAnsi="Times New Roman" w:cs="Times New Roman"/>
          <w:sz w:val="20"/>
          <w:szCs w:val="20"/>
        </w:rPr>
      </w:pPr>
    </w:p>
    <w:p w:rsidR="00F06108" w:rsidRPr="00F06108" w:rsidRDefault="00F06108" w:rsidP="00F06108">
      <w:pPr>
        <w:spacing w:after="0"/>
        <w:rPr>
          <w:rFonts w:ascii="Times New Roman" w:hAnsi="Times New Roman" w:cs="Times New Roman"/>
          <w:b/>
          <w:bCs/>
          <w:sz w:val="20"/>
          <w:szCs w:val="20"/>
        </w:rPr>
      </w:pPr>
      <w:r w:rsidRPr="00F06108">
        <w:rPr>
          <w:rFonts w:ascii="Times New Roman" w:hAnsi="Times New Roman" w:cs="Times New Roman"/>
          <w:b/>
          <w:bCs/>
          <w:sz w:val="20"/>
          <w:szCs w:val="20"/>
        </w:rPr>
        <w:t>d) pěší a cyklistické stezky</w:t>
      </w:r>
    </w:p>
    <w:p w:rsidR="00F06108" w:rsidRDefault="0068166D" w:rsidP="002D5CF5">
      <w:pPr>
        <w:spacing w:after="0"/>
        <w:ind w:firstLine="708"/>
        <w:rPr>
          <w:rFonts w:ascii="Times New Roman" w:hAnsi="Times New Roman" w:cs="Times New Roman"/>
          <w:sz w:val="20"/>
          <w:szCs w:val="20"/>
        </w:rPr>
      </w:pPr>
      <w:r>
        <w:rPr>
          <w:rFonts w:ascii="Times New Roman" w:hAnsi="Times New Roman" w:cs="Times New Roman"/>
          <w:sz w:val="20"/>
          <w:szCs w:val="20"/>
        </w:rPr>
        <w:t>Není předmětem řešení.</w:t>
      </w:r>
    </w:p>
    <w:p w:rsidR="00F82AEF" w:rsidRPr="00F06108" w:rsidRDefault="00F82AEF" w:rsidP="00F06108">
      <w:pPr>
        <w:spacing w:after="0"/>
        <w:rPr>
          <w:rFonts w:ascii="Times New Roman" w:hAnsi="Times New Roman" w:cs="Times New Roman"/>
          <w:sz w:val="20"/>
          <w:szCs w:val="20"/>
        </w:rPr>
      </w:pPr>
    </w:p>
    <w:p w:rsidR="00F06108" w:rsidRPr="00F06108" w:rsidRDefault="00F06108" w:rsidP="00F06108">
      <w:pPr>
        <w:spacing w:after="0"/>
        <w:rPr>
          <w:rFonts w:ascii="Times New Roman" w:hAnsi="Times New Roman" w:cs="Times New Roman"/>
          <w:b/>
          <w:bCs/>
          <w:sz w:val="20"/>
          <w:szCs w:val="20"/>
        </w:rPr>
      </w:pPr>
      <w:proofErr w:type="gramStart"/>
      <w:r w:rsidRPr="00F06108">
        <w:rPr>
          <w:rFonts w:ascii="Times New Roman" w:hAnsi="Times New Roman" w:cs="Times New Roman"/>
          <w:b/>
          <w:bCs/>
          <w:sz w:val="20"/>
          <w:szCs w:val="20"/>
        </w:rPr>
        <w:t>B.5 ŘEŠENÍ</w:t>
      </w:r>
      <w:proofErr w:type="gramEnd"/>
      <w:r w:rsidRPr="00F06108">
        <w:rPr>
          <w:rFonts w:ascii="Times New Roman" w:hAnsi="Times New Roman" w:cs="Times New Roman"/>
          <w:b/>
          <w:bCs/>
          <w:sz w:val="20"/>
          <w:szCs w:val="20"/>
        </w:rPr>
        <w:t xml:space="preserve"> VEGETACE A SOUVISEJÍCÍCH TERÉNNÍCH ÚPRAV</w:t>
      </w:r>
    </w:p>
    <w:p w:rsidR="00F06108" w:rsidRPr="00F06108" w:rsidRDefault="00F06108" w:rsidP="00F06108">
      <w:pPr>
        <w:spacing w:after="0"/>
        <w:rPr>
          <w:rFonts w:ascii="Times New Roman" w:hAnsi="Times New Roman" w:cs="Times New Roman"/>
          <w:b/>
          <w:bCs/>
          <w:sz w:val="20"/>
          <w:szCs w:val="20"/>
        </w:rPr>
      </w:pPr>
    </w:p>
    <w:p w:rsidR="00F06108" w:rsidRPr="00F06108" w:rsidRDefault="00F06108" w:rsidP="00F06108">
      <w:pPr>
        <w:spacing w:after="0"/>
        <w:rPr>
          <w:rFonts w:ascii="Times New Roman" w:hAnsi="Times New Roman" w:cs="Times New Roman"/>
          <w:b/>
          <w:bCs/>
          <w:sz w:val="20"/>
          <w:szCs w:val="20"/>
        </w:rPr>
      </w:pPr>
      <w:r w:rsidRPr="00F06108">
        <w:rPr>
          <w:rFonts w:ascii="Times New Roman" w:hAnsi="Times New Roman" w:cs="Times New Roman"/>
          <w:b/>
          <w:bCs/>
          <w:sz w:val="20"/>
          <w:szCs w:val="20"/>
        </w:rPr>
        <w:t>a) terénní úpravy</w:t>
      </w:r>
    </w:p>
    <w:p w:rsidR="00F06108" w:rsidRPr="00F06108" w:rsidRDefault="00B93981" w:rsidP="00F06108">
      <w:pPr>
        <w:spacing w:after="0"/>
        <w:ind w:firstLine="708"/>
        <w:rPr>
          <w:rFonts w:ascii="Times New Roman" w:hAnsi="Times New Roman" w:cs="Times New Roman"/>
          <w:sz w:val="20"/>
          <w:szCs w:val="20"/>
        </w:rPr>
      </w:pPr>
      <w:r>
        <w:rPr>
          <w:rFonts w:ascii="Times New Roman" w:hAnsi="Times New Roman" w:cs="Times New Roman"/>
          <w:sz w:val="20"/>
          <w:szCs w:val="20"/>
        </w:rPr>
        <w:t>Terénní úpravy budou probíhat v rámci realizace nové, zpevněné plochy z betonové zámkové dlažby na severovýchodní a jihozápadní straně a také při realizaci okapového chodníku kolem stavby.</w:t>
      </w:r>
    </w:p>
    <w:p w:rsidR="00F06108" w:rsidRPr="00F06108" w:rsidRDefault="00F06108" w:rsidP="00F06108">
      <w:pPr>
        <w:spacing w:after="0"/>
        <w:rPr>
          <w:rFonts w:ascii="Times New Roman" w:hAnsi="Times New Roman" w:cs="Times New Roman"/>
          <w:sz w:val="20"/>
          <w:szCs w:val="20"/>
        </w:rPr>
      </w:pPr>
    </w:p>
    <w:p w:rsidR="00F06108" w:rsidRPr="00F06108" w:rsidRDefault="00F06108" w:rsidP="00F06108">
      <w:pPr>
        <w:spacing w:after="0"/>
        <w:rPr>
          <w:rFonts w:ascii="Times New Roman" w:hAnsi="Times New Roman" w:cs="Times New Roman"/>
          <w:b/>
          <w:bCs/>
          <w:sz w:val="20"/>
          <w:szCs w:val="20"/>
        </w:rPr>
      </w:pPr>
      <w:r w:rsidRPr="00F06108">
        <w:rPr>
          <w:rFonts w:ascii="Times New Roman" w:hAnsi="Times New Roman" w:cs="Times New Roman"/>
          <w:b/>
          <w:bCs/>
          <w:sz w:val="20"/>
          <w:szCs w:val="20"/>
        </w:rPr>
        <w:t>b) použité vegetační prvky</w:t>
      </w:r>
    </w:p>
    <w:p w:rsidR="00F06108" w:rsidRDefault="00F06108" w:rsidP="00D1289B">
      <w:pPr>
        <w:spacing w:after="0"/>
        <w:ind w:firstLine="708"/>
        <w:rPr>
          <w:rFonts w:ascii="Times New Roman" w:hAnsi="Times New Roman" w:cs="Times New Roman"/>
          <w:sz w:val="20"/>
          <w:szCs w:val="20"/>
        </w:rPr>
      </w:pPr>
      <w:r w:rsidRPr="00F06108">
        <w:rPr>
          <w:rFonts w:ascii="Times New Roman" w:hAnsi="Times New Roman" w:cs="Times New Roman"/>
          <w:sz w:val="20"/>
          <w:szCs w:val="20"/>
        </w:rPr>
        <w:t>Není předmětem řešení.</w:t>
      </w:r>
    </w:p>
    <w:p w:rsidR="007341ED" w:rsidRPr="00F06108" w:rsidRDefault="007341ED" w:rsidP="00600DDE">
      <w:pPr>
        <w:spacing w:after="0"/>
        <w:rPr>
          <w:rFonts w:ascii="Times New Roman" w:hAnsi="Times New Roman" w:cs="Times New Roman"/>
          <w:sz w:val="20"/>
          <w:szCs w:val="20"/>
        </w:rPr>
      </w:pPr>
    </w:p>
    <w:p w:rsidR="00F06108" w:rsidRPr="00F06108" w:rsidRDefault="00F06108" w:rsidP="00F06108">
      <w:pPr>
        <w:spacing w:after="0"/>
        <w:rPr>
          <w:rFonts w:ascii="Times New Roman" w:hAnsi="Times New Roman" w:cs="Times New Roman"/>
          <w:b/>
          <w:bCs/>
          <w:sz w:val="20"/>
          <w:szCs w:val="20"/>
        </w:rPr>
      </w:pPr>
      <w:r w:rsidRPr="00F06108">
        <w:rPr>
          <w:rFonts w:ascii="Times New Roman" w:hAnsi="Times New Roman" w:cs="Times New Roman"/>
          <w:b/>
          <w:bCs/>
          <w:sz w:val="20"/>
          <w:szCs w:val="20"/>
        </w:rPr>
        <w:t>c) biotechnická opatření</w:t>
      </w:r>
    </w:p>
    <w:p w:rsidR="00F06108" w:rsidRDefault="00F06108" w:rsidP="00D1289B">
      <w:pPr>
        <w:spacing w:after="0"/>
        <w:ind w:firstLine="708"/>
        <w:rPr>
          <w:rFonts w:ascii="Times New Roman" w:hAnsi="Times New Roman" w:cs="Times New Roman"/>
          <w:sz w:val="20"/>
          <w:szCs w:val="20"/>
        </w:rPr>
      </w:pPr>
      <w:r w:rsidRPr="00F06108">
        <w:rPr>
          <w:rFonts w:ascii="Times New Roman" w:hAnsi="Times New Roman" w:cs="Times New Roman"/>
          <w:sz w:val="20"/>
          <w:szCs w:val="20"/>
        </w:rPr>
        <w:t>Není předmětem řešení.</w:t>
      </w:r>
    </w:p>
    <w:p w:rsidR="00600DDE" w:rsidRPr="00F06108" w:rsidRDefault="00600DDE" w:rsidP="00D1289B">
      <w:pPr>
        <w:spacing w:after="0"/>
        <w:ind w:firstLine="708"/>
        <w:rPr>
          <w:rFonts w:ascii="Times New Roman" w:hAnsi="Times New Roman" w:cs="Times New Roman"/>
          <w:sz w:val="20"/>
          <w:szCs w:val="20"/>
        </w:rPr>
      </w:pPr>
    </w:p>
    <w:p w:rsidR="00F06108" w:rsidRPr="00F06108" w:rsidRDefault="00F06108" w:rsidP="00F06108">
      <w:pPr>
        <w:spacing w:after="0"/>
        <w:rPr>
          <w:rFonts w:ascii="Times New Roman" w:hAnsi="Times New Roman" w:cs="Times New Roman"/>
          <w:b/>
          <w:bCs/>
          <w:sz w:val="20"/>
          <w:szCs w:val="20"/>
        </w:rPr>
      </w:pPr>
      <w:proofErr w:type="gramStart"/>
      <w:r w:rsidRPr="00F06108">
        <w:rPr>
          <w:rFonts w:ascii="Times New Roman" w:hAnsi="Times New Roman" w:cs="Times New Roman"/>
          <w:b/>
          <w:bCs/>
          <w:sz w:val="20"/>
          <w:szCs w:val="20"/>
        </w:rPr>
        <w:t>B.6 POPIS</w:t>
      </w:r>
      <w:proofErr w:type="gramEnd"/>
      <w:r w:rsidRPr="00F06108">
        <w:rPr>
          <w:rFonts w:ascii="Times New Roman" w:hAnsi="Times New Roman" w:cs="Times New Roman"/>
          <w:b/>
          <w:bCs/>
          <w:sz w:val="20"/>
          <w:szCs w:val="20"/>
        </w:rPr>
        <w:t xml:space="preserve"> VLIVŮ STAVBY NA ŽIVOTNÍ PROSTŘEDÍ A JEHO OCHRANA</w:t>
      </w:r>
    </w:p>
    <w:p w:rsidR="00F06108" w:rsidRPr="00F06108" w:rsidRDefault="00F06108" w:rsidP="00F06108">
      <w:pPr>
        <w:spacing w:after="0"/>
        <w:rPr>
          <w:rFonts w:ascii="Times New Roman" w:hAnsi="Times New Roman" w:cs="Times New Roman"/>
          <w:b/>
          <w:bCs/>
          <w:sz w:val="20"/>
          <w:szCs w:val="20"/>
        </w:rPr>
      </w:pPr>
    </w:p>
    <w:p w:rsidR="00F06108" w:rsidRPr="00F06108" w:rsidRDefault="00F06108" w:rsidP="00F06108">
      <w:pPr>
        <w:spacing w:after="0"/>
        <w:rPr>
          <w:rFonts w:ascii="Times New Roman" w:hAnsi="Times New Roman" w:cs="Times New Roman"/>
          <w:b/>
          <w:bCs/>
          <w:sz w:val="20"/>
          <w:szCs w:val="20"/>
        </w:rPr>
      </w:pPr>
      <w:r w:rsidRPr="00F06108">
        <w:rPr>
          <w:rFonts w:ascii="Times New Roman" w:hAnsi="Times New Roman" w:cs="Times New Roman"/>
          <w:b/>
          <w:bCs/>
          <w:sz w:val="20"/>
          <w:szCs w:val="20"/>
        </w:rPr>
        <w:t>a) vliv na životní prostředí – ovzduší, hluk, voda, odpady, půda</w:t>
      </w:r>
    </w:p>
    <w:p w:rsidR="00F06108" w:rsidRDefault="00B93981" w:rsidP="0068166D">
      <w:pPr>
        <w:spacing w:after="0"/>
        <w:ind w:firstLine="708"/>
        <w:rPr>
          <w:rFonts w:ascii="Times New Roman" w:hAnsi="Times New Roman" w:cs="Times New Roman"/>
          <w:sz w:val="20"/>
          <w:szCs w:val="20"/>
        </w:rPr>
      </w:pPr>
      <w:r>
        <w:rPr>
          <w:rFonts w:ascii="Times New Roman" w:hAnsi="Times New Roman" w:cs="Times New Roman"/>
          <w:sz w:val="20"/>
          <w:szCs w:val="20"/>
        </w:rPr>
        <w:lastRenderedPageBreak/>
        <w:t>S</w:t>
      </w:r>
      <w:r w:rsidR="00BA5275">
        <w:rPr>
          <w:rFonts w:ascii="Times New Roman" w:hAnsi="Times New Roman" w:cs="Times New Roman"/>
          <w:sz w:val="20"/>
          <w:szCs w:val="20"/>
        </w:rPr>
        <w:t>tavební úpravy</w:t>
      </w:r>
      <w:r w:rsidR="0068166D">
        <w:rPr>
          <w:rFonts w:ascii="Times New Roman" w:hAnsi="Times New Roman" w:cs="Times New Roman"/>
          <w:sz w:val="20"/>
          <w:szCs w:val="20"/>
        </w:rPr>
        <w:t xml:space="preserve"> nebudou</w:t>
      </w:r>
      <w:r w:rsidR="00F06108" w:rsidRPr="00F06108">
        <w:rPr>
          <w:rFonts w:ascii="Times New Roman" w:hAnsi="Times New Roman" w:cs="Times New Roman"/>
          <w:sz w:val="20"/>
          <w:szCs w:val="20"/>
        </w:rPr>
        <w:t xml:space="preserve"> mít negativní vliv životní prostředí.</w:t>
      </w:r>
    </w:p>
    <w:p w:rsidR="0068166D" w:rsidRPr="00F06108" w:rsidRDefault="0068166D" w:rsidP="0068166D">
      <w:pPr>
        <w:spacing w:after="0"/>
        <w:ind w:firstLine="708"/>
        <w:rPr>
          <w:rFonts w:ascii="Times New Roman" w:hAnsi="Times New Roman" w:cs="Times New Roman"/>
          <w:sz w:val="20"/>
          <w:szCs w:val="20"/>
        </w:rPr>
      </w:pPr>
    </w:p>
    <w:p w:rsidR="00F06108" w:rsidRPr="00F06108" w:rsidRDefault="00F06108" w:rsidP="00F06108">
      <w:pPr>
        <w:spacing w:after="0"/>
        <w:rPr>
          <w:rFonts w:ascii="Times New Roman" w:hAnsi="Times New Roman" w:cs="Times New Roman"/>
          <w:b/>
          <w:bCs/>
          <w:sz w:val="20"/>
          <w:szCs w:val="20"/>
        </w:rPr>
      </w:pPr>
      <w:r w:rsidRPr="00F06108">
        <w:rPr>
          <w:rFonts w:ascii="Times New Roman" w:hAnsi="Times New Roman" w:cs="Times New Roman"/>
          <w:b/>
          <w:bCs/>
          <w:sz w:val="20"/>
          <w:szCs w:val="20"/>
        </w:rPr>
        <w:t>b) vliv na přírodu a krajinu</w:t>
      </w:r>
    </w:p>
    <w:p w:rsidR="00F06108" w:rsidRPr="00F06108" w:rsidRDefault="00F06108" w:rsidP="00F06108">
      <w:pPr>
        <w:spacing w:after="0"/>
        <w:ind w:firstLine="708"/>
        <w:rPr>
          <w:rFonts w:ascii="Times New Roman" w:hAnsi="Times New Roman" w:cs="Times New Roman"/>
          <w:sz w:val="20"/>
          <w:szCs w:val="20"/>
        </w:rPr>
      </w:pPr>
      <w:r w:rsidRPr="00F06108">
        <w:rPr>
          <w:rFonts w:ascii="Times New Roman" w:hAnsi="Times New Roman" w:cs="Times New Roman"/>
          <w:sz w:val="20"/>
          <w:szCs w:val="20"/>
        </w:rPr>
        <w:t>Výstavba nebude mít negativní vliv na přírodu a krajinný ráz lokality.</w:t>
      </w:r>
    </w:p>
    <w:p w:rsidR="00F06108" w:rsidRPr="00F06108" w:rsidRDefault="00F06108" w:rsidP="00F06108">
      <w:pPr>
        <w:spacing w:after="0"/>
        <w:rPr>
          <w:rFonts w:ascii="Times New Roman" w:hAnsi="Times New Roman" w:cs="Times New Roman"/>
          <w:sz w:val="20"/>
          <w:szCs w:val="20"/>
        </w:rPr>
      </w:pPr>
    </w:p>
    <w:p w:rsidR="00F06108" w:rsidRPr="00F06108" w:rsidRDefault="00F06108" w:rsidP="00F06108">
      <w:pPr>
        <w:spacing w:after="0"/>
        <w:rPr>
          <w:rFonts w:ascii="Times New Roman" w:hAnsi="Times New Roman" w:cs="Times New Roman"/>
          <w:b/>
          <w:bCs/>
          <w:sz w:val="20"/>
          <w:szCs w:val="20"/>
        </w:rPr>
      </w:pPr>
      <w:r w:rsidRPr="00F06108">
        <w:rPr>
          <w:rFonts w:ascii="Times New Roman" w:hAnsi="Times New Roman" w:cs="Times New Roman"/>
          <w:b/>
          <w:bCs/>
          <w:sz w:val="20"/>
          <w:szCs w:val="20"/>
        </w:rPr>
        <w:t>c) vliv na soustavu chráněných území Natura 2000</w:t>
      </w:r>
    </w:p>
    <w:p w:rsidR="00F06108" w:rsidRDefault="00F06108" w:rsidP="00600DDE">
      <w:pPr>
        <w:spacing w:after="0"/>
        <w:ind w:firstLine="708"/>
        <w:rPr>
          <w:rFonts w:ascii="Times New Roman" w:hAnsi="Times New Roman" w:cs="Times New Roman"/>
          <w:sz w:val="20"/>
          <w:szCs w:val="20"/>
        </w:rPr>
      </w:pPr>
      <w:r w:rsidRPr="00F06108">
        <w:rPr>
          <w:rFonts w:ascii="Times New Roman" w:hAnsi="Times New Roman" w:cs="Times New Roman"/>
          <w:sz w:val="20"/>
          <w:szCs w:val="20"/>
        </w:rPr>
        <w:t>Není předmětem řešení.</w:t>
      </w:r>
      <w:r w:rsidR="0068166D">
        <w:rPr>
          <w:rFonts w:ascii="Times New Roman" w:hAnsi="Times New Roman" w:cs="Times New Roman"/>
          <w:sz w:val="20"/>
          <w:szCs w:val="20"/>
        </w:rPr>
        <w:t xml:space="preserve"> Objekt se nenachází v chráněných územích Natura 2000.</w:t>
      </w:r>
    </w:p>
    <w:p w:rsidR="00BA5275" w:rsidRPr="00F06108" w:rsidRDefault="00BA5275" w:rsidP="00600DDE">
      <w:pPr>
        <w:spacing w:after="0"/>
        <w:ind w:firstLine="708"/>
        <w:rPr>
          <w:rFonts w:ascii="Times New Roman" w:hAnsi="Times New Roman" w:cs="Times New Roman"/>
          <w:sz w:val="20"/>
          <w:szCs w:val="20"/>
        </w:rPr>
      </w:pPr>
    </w:p>
    <w:p w:rsidR="00F06108" w:rsidRPr="00F06108" w:rsidRDefault="00F06108" w:rsidP="00F06108">
      <w:pPr>
        <w:spacing w:after="0"/>
        <w:rPr>
          <w:rFonts w:ascii="Times New Roman" w:hAnsi="Times New Roman" w:cs="Times New Roman"/>
          <w:b/>
          <w:bCs/>
          <w:sz w:val="20"/>
          <w:szCs w:val="20"/>
        </w:rPr>
      </w:pPr>
      <w:r w:rsidRPr="00F06108">
        <w:rPr>
          <w:rFonts w:ascii="Times New Roman" w:hAnsi="Times New Roman" w:cs="Times New Roman"/>
          <w:b/>
          <w:bCs/>
          <w:sz w:val="20"/>
          <w:szCs w:val="20"/>
        </w:rPr>
        <w:t>d) návrh zohlednění podmínek ze závěru EIA</w:t>
      </w:r>
    </w:p>
    <w:p w:rsidR="00F06108" w:rsidRPr="00F06108" w:rsidRDefault="00F06108" w:rsidP="00F06108">
      <w:pPr>
        <w:spacing w:after="0"/>
        <w:ind w:firstLine="708"/>
        <w:rPr>
          <w:rFonts w:ascii="Times New Roman" w:hAnsi="Times New Roman" w:cs="Times New Roman"/>
          <w:sz w:val="20"/>
          <w:szCs w:val="20"/>
        </w:rPr>
      </w:pPr>
      <w:r w:rsidRPr="00F06108">
        <w:rPr>
          <w:rFonts w:ascii="Times New Roman" w:hAnsi="Times New Roman" w:cs="Times New Roman"/>
          <w:sz w:val="20"/>
          <w:szCs w:val="20"/>
        </w:rPr>
        <w:t>Nevyžaduje.</w:t>
      </w:r>
    </w:p>
    <w:p w:rsidR="00F06108" w:rsidRPr="00F06108" w:rsidRDefault="00F06108" w:rsidP="00F06108">
      <w:pPr>
        <w:spacing w:after="0"/>
        <w:rPr>
          <w:rFonts w:ascii="Times New Roman" w:hAnsi="Times New Roman" w:cs="Times New Roman"/>
          <w:sz w:val="20"/>
          <w:szCs w:val="20"/>
        </w:rPr>
      </w:pPr>
    </w:p>
    <w:p w:rsidR="00F06108" w:rsidRPr="00F06108" w:rsidRDefault="00F06108" w:rsidP="00F06108">
      <w:pPr>
        <w:spacing w:after="0"/>
        <w:rPr>
          <w:rFonts w:ascii="Times New Roman" w:hAnsi="Times New Roman" w:cs="Times New Roman"/>
          <w:b/>
          <w:bCs/>
          <w:sz w:val="20"/>
          <w:szCs w:val="20"/>
        </w:rPr>
      </w:pPr>
      <w:r w:rsidRPr="00F06108">
        <w:rPr>
          <w:rFonts w:ascii="Times New Roman" w:hAnsi="Times New Roman" w:cs="Times New Roman"/>
          <w:b/>
          <w:bCs/>
          <w:sz w:val="20"/>
          <w:szCs w:val="20"/>
        </w:rPr>
        <w:t>e) navrhovaná ochranná bezpečnostní pásma</w:t>
      </w:r>
    </w:p>
    <w:p w:rsidR="00F06108" w:rsidRPr="00F06108" w:rsidRDefault="00BA5275" w:rsidP="00F06108">
      <w:pPr>
        <w:spacing w:after="0"/>
        <w:ind w:firstLine="708"/>
        <w:rPr>
          <w:rFonts w:ascii="Times New Roman" w:hAnsi="Times New Roman" w:cs="Times New Roman"/>
          <w:sz w:val="20"/>
          <w:szCs w:val="20"/>
        </w:rPr>
      </w:pPr>
      <w:r>
        <w:rPr>
          <w:rFonts w:ascii="Times New Roman" w:hAnsi="Times New Roman" w:cs="Times New Roman"/>
          <w:sz w:val="20"/>
          <w:szCs w:val="20"/>
        </w:rPr>
        <w:t>V rámci stavby se nenavrhují</w:t>
      </w:r>
      <w:r w:rsidR="00F06108" w:rsidRPr="00F06108">
        <w:rPr>
          <w:rFonts w:ascii="Times New Roman" w:hAnsi="Times New Roman" w:cs="Times New Roman"/>
          <w:sz w:val="20"/>
          <w:szCs w:val="20"/>
        </w:rPr>
        <w:t xml:space="preserve"> </w:t>
      </w:r>
      <w:r w:rsidR="0068166D">
        <w:rPr>
          <w:rFonts w:ascii="Times New Roman" w:hAnsi="Times New Roman" w:cs="Times New Roman"/>
          <w:sz w:val="20"/>
          <w:szCs w:val="20"/>
        </w:rPr>
        <w:t xml:space="preserve">žádná </w:t>
      </w:r>
      <w:r w:rsidR="00F06108" w:rsidRPr="00F06108">
        <w:rPr>
          <w:rFonts w:ascii="Times New Roman" w:hAnsi="Times New Roman" w:cs="Times New Roman"/>
          <w:sz w:val="20"/>
          <w:szCs w:val="20"/>
        </w:rPr>
        <w:t>ochranná a bezpečnostní pásma.</w:t>
      </w:r>
    </w:p>
    <w:p w:rsidR="00F06108" w:rsidRPr="00F06108" w:rsidRDefault="00F06108" w:rsidP="00F06108">
      <w:pPr>
        <w:spacing w:after="0"/>
        <w:rPr>
          <w:rFonts w:ascii="Times New Roman" w:hAnsi="Times New Roman" w:cs="Times New Roman"/>
          <w:sz w:val="20"/>
          <w:szCs w:val="20"/>
        </w:rPr>
      </w:pPr>
    </w:p>
    <w:p w:rsidR="00F06108" w:rsidRPr="00F06108" w:rsidRDefault="00F06108" w:rsidP="00F06108">
      <w:pPr>
        <w:spacing w:after="0"/>
        <w:rPr>
          <w:rFonts w:ascii="Times New Roman" w:hAnsi="Times New Roman" w:cs="Times New Roman"/>
          <w:b/>
          <w:bCs/>
          <w:sz w:val="20"/>
          <w:szCs w:val="20"/>
        </w:rPr>
      </w:pPr>
      <w:proofErr w:type="gramStart"/>
      <w:r w:rsidRPr="00F06108">
        <w:rPr>
          <w:rFonts w:ascii="Times New Roman" w:hAnsi="Times New Roman" w:cs="Times New Roman"/>
          <w:b/>
          <w:bCs/>
          <w:sz w:val="20"/>
          <w:szCs w:val="20"/>
        </w:rPr>
        <w:t>B.7 OCHRANA</w:t>
      </w:r>
      <w:proofErr w:type="gramEnd"/>
      <w:r w:rsidRPr="00F06108">
        <w:rPr>
          <w:rFonts w:ascii="Times New Roman" w:hAnsi="Times New Roman" w:cs="Times New Roman"/>
          <w:b/>
          <w:bCs/>
          <w:sz w:val="20"/>
          <w:szCs w:val="20"/>
        </w:rPr>
        <w:t xml:space="preserve"> OBYVATELSTVA</w:t>
      </w:r>
    </w:p>
    <w:p w:rsidR="00F06108" w:rsidRPr="00F06108" w:rsidRDefault="0068166D" w:rsidP="00F06108">
      <w:pPr>
        <w:spacing w:after="0"/>
        <w:ind w:firstLine="708"/>
        <w:rPr>
          <w:rFonts w:ascii="Times New Roman" w:hAnsi="Times New Roman" w:cs="Times New Roman"/>
          <w:sz w:val="20"/>
          <w:szCs w:val="20"/>
        </w:rPr>
      </w:pPr>
      <w:r>
        <w:rPr>
          <w:rFonts w:ascii="Times New Roman" w:hAnsi="Times New Roman" w:cs="Times New Roman"/>
          <w:sz w:val="20"/>
          <w:szCs w:val="20"/>
        </w:rPr>
        <w:t xml:space="preserve">Není předmětem řešení. </w:t>
      </w:r>
    </w:p>
    <w:p w:rsidR="00F06108" w:rsidRPr="00F06108" w:rsidRDefault="00F06108" w:rsidP="00F06108">
      <w:pPr>
        <w:spacing w:after="0"/>
        <w:rPr>
          <w:rFonts w:ascii="Times New Roman" w:hAnsi="Times New Roman" w:cs="Times New Roman"/>
          <w:sz w:val="20"/>
          <w:szCs w:val="20"/>
        </w:rPr>
      </w:pPr>
    </w:p>
    <w:p w:rsidR="00F06108" w:rsidRPr="00F06108" w:rsidRDefault="00F06108" w:rsidP="00F06108">
      <w:pPr>
        <w:spacing w:after="0"/>
        <w:rPr>
          <w:rFonts w:ascii="Times New Roman" w:hAnsi="Times New Roman" w:cs="Times New Roman"/>
          <w:b/>
          <w:bCs/>
          <w:sz w:val="20"/>
          <w:szCs w:val="20"/>
        </w:rPr>
      </w:pPr>
      <w:proofErr w:type="gramStart"/>
      <w:r w:rsidRPr="00F06108">
        <w:rPr>
          <w:rFonts w:ascii="Times New Roman" w:hAnsi="Times New Roman" w:cs="Times New Roman"/>
          <w:b/>
          <w:bCs/>
          <w:sz w:val="20"/>
          <w:szCs w:val="20"/>
        </w:rPr>
        <w:t>B.8 ZÁSADY</w:t>
      </w:r>
      <w:proofErr w:type="gramEnd"/>
      <w:r w:rsidRPr="00F06108">
        <w:rPr>
          <w:rFonts w:ascii="Times New Roman" w:hAnsi="Times New Roman" w:cs="Times New Roman"/>
          <w:b/>
          <w:bCs/>
          <w:sz w:val="20"/>
          <w:szCs w:val="20"/>
        </w:rPr>
        <w:t xml:space="preserve"> ORGANIZACE VÝSTAVBY</w:t>
      </w:r>
    </w:p>
    <w:p w:rsidR="00F06108" w:rsidRPr="00F06108" w:rsidRDefault="00F06108" w:rsidP="00F06108">
      <w:pPr>
        <w:spacing w:after="0"/>
        <w:rPr>
          <w:rFonts w:ascii="Times New Roman" w:hAnsi="Times New Roman" w:cs="Times New Roman"/>
          <w:b/>
          <w:bCs/>
          <w:sz w:val="20"/>
          <w:szCs w:val="20"/>
        </w:rPr>
      </w:pPr>
    </w:p>
    <w:p w:rsidR="00F06108" w:rsidRPr="00F06108" w:rsidRDefault="00F06108" w:rsidP="00F06108">
      <w:pPr>
        <w:spacing w:after="0"/>
        <w:rPr>
          <w:rFonts w:ascii="Times New Roman" w:hAnsi="Times New Roman" w:cs="Times New Roman"/>
          <w:b/>
          <w:bCs/>
          <w:sz w:val="20"/>
          <w:szCs w:val="20"/>
        </w:rPr>
      </w:pPr>
      <w:r w:rsidRPr="00F06108">
        <w:rPr>
          <w:rFonts w:ascii="Times New Roman" w:hAnsi="Times New Roman" w:cs="Times New Roman"/>
          <w:b/>
          <w:bCs/>
          <w:sz w:val="20"/>
          <w:szCs w:val="20"/>
        </w:rPr>
        <w:t>a) potřeby a spotřeby médií a hmot</w:t>
      </w:r>
    </w:p>
    <w:p w:rsidR="00F06108" w:rsidRPr="00F06108" w:rsidRDefault="002B449B" w:rsidP="00F06108">
      <w:pPr>
        <w:spacing w:after="0"/>
        <w:ind w:firstLine="708"/>
        <w:rPr>
          <w:rFonts w:ascii="Times New Roman" w:hAnsi="Times New Roman" w:cs="Times New Roman"/>
          <w:sz w:val="20"/>
          <w:szCs w:val="20"/>
        </w:rPr>
      </w:pPr>
      <w:r>
        <w:rPr>
          <w:rFonts w:ascii="Times New Roman" w:hAnsi="Times New Roman" w:cs="Times New Roman"/>
          <w:sz w:val="20"/>
          <w:szCs w:val="20"/>
        </w:rPr>
        <w:t xml:space="preserve">V průběhu stavby </w:t>
      </w:r>
      <w:r w:rsidR="003862D0">
        <w:rPr>
          <w:rFonts w:ascii="Times New Roman" w:hAnsi="Times New Roman" w:cs="Times New Roman"/>
          <w:sz w:val="20"/>
          <w:szCs w:val="20"/>
        </w:rPr>
        <w:t>budou veškeré potřebné energie</w:t>
      </w:r>
      <w:r w:rsidR="00B93981">
        <w:rPr>
          <w:rFonts w:ascii="Times New Roman" w:hAnsi="Times New Roman" w:cs="Times New Roman"/>
          <w:sz w:val="20"/>
          <w:szCs w:val="20"/>
        </w:rPr>
        <w:t xml:space="preserve"> čerpány ze stávajícího objektu.</w:t>
      </w:r>
    </w:p>
    <w:p w:rsidR="00F06108" w:rsidRPr="00F06108" w:rsidRDefault="00F06108" w:rsidP="00F06108">
      <w:pPr>
        <w:spacing w:after="0"/>
        <w:rPr>
          <w:rFonts w:ascii="Times New Roman" w:hAnsi="Times New Roman" w:cs="Times New Roman"/>
          <w:sz w:val="20"/>
          <w:szCs w:val="20"/>
        </w:rPr>
      </w:pPr>
    </w:p>
    <w:p w:rsidR="00F06108" w:rsidRPr="00F06108" w:rsidRDefault="00F06108" w:rsidP="00F06108">
      <w:pPr>
        <w:spacing w:after="0"/>
        <w:rPr>
          <w:rFonts w:ascii="Times New Roman" w:hAnsi="Times New Roman" w:cs="Times New Roman"/>
          <w:b/>
          <w:bCs/>
          <w:sz w:val="20"/>
          <w:szCs w:val="20"/>
        </w:rPr>
      </w:pPr>
      <w:r w:rsidRPr="00F06108">
        <w:rPr>
          <w:rFonts w:ascii="Times New Roman" w:hAnsi="Times New Roman" w:cs="Times New Roman"/>
          <w:b/>
          <w:bCs/>
          <w:sz w:val="20"/>
          <w:szCs w:val="20"/>
        </w:rPr>
        <w:t>b) odvodnění staveniště</w:t>
      </w:r>
    </w:p>
    <w:p w:rsidR="00F06108" w:rsidRDefault="002B449B" w:rsidP="001A262F">
      <w:pPr>
        <w:spacing w:after="0"/>
        <w:ind w:firstLine="708"/>
        <w:rPr>
          <w:rFonts w:ascii="Times New Roman" w:hAnsi="Times New Roman" w:cs="Times New Roman"/>
          <w:sz w:val="20"/>
          <w:szCs w:val="20"/>
        </w:rPr>
      </w:pPr>
      <w:r>
        <w:rPr>
          <w:rFonts w:ascii="Times New Roman" w:hAnsi="Times New Roman" w:cs="Times New Roman"/>
          <w:sz w:val="20"/>
          <w:szCs w:val="20"/>
        </w:rPr>
        <w:t xml:space="preserve"> Rozsah stavebních úprav</w:t>
      </w:r>
      <w:r w:rsidR="00BA5275">
        <w:rPr>
          <w:rFonts w:ascii="Times New Roman" w:hAnsi="Times New Roman" w:cs="Times New Roman"/>
          <w:sz w:val="20"/>
          <w:szCs w:val="20"/>
        </w:rPr>
        <w:t xml:space="preserve"> </w:t>
      </w:r>
      <w:r w:rsidR="00F06108" w:rsidRPr="00F06108">
        <w:rPr>
          <w:rFonts w:ascii="Times New Roman" w:hAnsi="Times New Roman" w:cs="Times New Roman"/>
          <w:sz w:val="20"/>
          <w:szCs w:val="20"/>
        </w:rPr>
        <w:t>nevyžaduje odvodnění staveniště.</w:t>
      </w:r>
    </w:p>
    <w:p w:rsidR="009E2FB6" w:rsidRPr="00F06108" w:rsidRDefault="009E2FB6" w:rsidP="001A262F">
      <w:pPr>
        <w:spacing w:after="0"/>
        <w:ind w:firstLine="708"/>
        <w:rPr>
          <w:rFonts w:ascii="Times New Roman" w:hAnsi="Times New Roman" w:cs="Times New Roman"/>
          <w:sz w:val="20"/>
          <w:szCs w:val="20"/>
        </w:rPr>
      </w:pPr>
    </w:p>
    <w:p w:rsidR="003862D0" w:rsidRPr="003862D0" w:rsidRDefault="00F06108" w:rsidP="003862D0">
      <w:pPr>
        <w:spacing w:after="0"/>
        <w:rPr>
          <w:rFonts w:ascii="Times New Roman" w:hAnsi="Times New Roman" w:cs="Times New Roman"/>
          <w:b/>
          <w:bCs/>
          <w:sz w:val="20"/>
          <w:szCs w:val="20"/>
        </w:rPr>
      </w:pPr>
      <w:r w:rsidRPr="00F06108">
        <w:rPr>
          <w:rFonts w:ascii="Times New Roman" w:hAnsi="Times New Roman" w:cs="Times New Roman"/>
          <w:b/>
          <w:bCs/>
          <w:sz w:val="20"/>
          <w:szCs w:val="20"/>
        </w:rPr>
        <w:t>c) napojení na stávající dopravní a technickou infrastrukturu</w:t>
      </w:r>
    </w:p>
    <w:p w:rsidR="006401D0" w:rsidRDefault="006401D0" w:rsidP="006401D0">
      <w:pPr>
        <w:spacing w:after="0"/>
        <w:ind w:firstLine="708"/>
        <w:rPr>
          <w:rFonts w:ascii="Times New Roman" w:hAnsi="Times New Roman" w:cs="Times New Roman"/>
          <w:sz w:val="20"/>
          <w:szCs w:val="20"/>
        </w:rPr>
      </w:pPr>
      <w:r>
        <w:rPr>
          <w:rFonts w:ascii="Times New Roman" w:hAnsi="Times New Roman" w:cs="Times New Roman"/>
          <w:sz w:val="20"/>
          <w:szCs w:val="20"/>
        </w:rPr>
        <w:t xml:space="preserve">Předmětný objekt je napojen na všechny dostupné sítě technického vybavení v dané lokalitě. Jedná se o nadzemní a podzemní přípojku elektronických komunikací, dvě vodovodní přípojky DN25-1´´PE a přípojku NN do 1kW. Dešťové vody dopadající na střechu objektu jsou stávajícími střešními žlaby a svody buďto přímo na terén, nebo do stávající dešťové kanalizace, která je napojen do stávající, </w:t>
      </w:r>
      <w:proofErr w:type="spellStart"/>
      <w:r>
        <w:rPr>
          <w:rFonts w:ascii="Times New Roman" w:hAnsi="Times New Roman" w:cs="Times New Roman"/>
          <w:sz w:val="20"/>
          <w:szCs w:val="20"/>
        </w:rPr>
        <w:t>yatrubněné</w:t>
      </w:r>
      <w:proofErr w:type="spellEnd"/>
      <w:r>
        <w:rPr>
          <w:rFonts w:ascii="Times New Roman" w:hAnsi="Times New Roman" w:cs="Times New Roman"/>
          <w:sz w:val="20"/>
          <w:szCs w:val="20"/>
        </w:rPr>
        <w:t xml:space="preserve"> vodoteče v blízkosti stavby na </w:t>
      </w:r>
      <w:proofErr w:type="spellStart"/>
      <w:proofErr w:type="gramStart"/>
      <w:r>
        <w:rPr>
          <w:rFonts w:ascii="Times New Roman" w:hAnsi="Times New Roman" w:cs="Times New Roman"/>
          <w:sz w:val="20"/>
          <w:szCs w:val="20"/>
        </w:rPr>
        <w:t>p.č</w:t>
      </w:r>
      <w:proofErr w:type="spellEnd"/>
      <w:r>
        <w:rPr>
          <w:rFonts w:ascii="Times New Roman" w:hAnsi="Times New Roman" w:cs="Times New Roman"/>
          <w:sz w:val="20"/>
          <w:szCs w:val="20"/>
        </w:rPr>
        <w:t>.</w:t>
      </w:r>
      <w:proofErr w:type="gramEnd"/>
      <w:r>
        <w:rPr>
          <w:rFonts w:ascii="Times New Roman" w:hAnsi="Times New Roman" w:cs="Times New Roman"/>
          <w:sz w:val="20"/>
          <w:szCs w:val="20"/>
        </w:rPr>
        <w:t xml:space="preserve"> 1014/11. Odvádění splaškových vod od zařizovacích předmětů je zajištěno novou, gravitační  splaškovou kanalizací z trub PVC KG DN 150mm do nově navržené, bezodtokové plastové jímky o objemu 12m3, umístěné na </w:t>
      </w:r>
      <w:proofErr w:type="spellStart"/>
      <w:proofErr w:type="gramStart"/>
      <w:r>
        <w:rPr>
          <w:rFonts w:ascii="Times New Roman" w:hAnsi="Times New Roman" w:cs="Times New Roman"/>
          <w:sz w:val="20"/>
          <w:szCs w:val="20"/>
        </w:rPr>
        <w:t>p.č</w:t>
      </w:r>
      <w:proofErr w:type="spellEnd"/>
      <w:r>
        <w:rPr>
          <w:rFonts w:ascii="Times New Roman" w:hAnsi="Times New Roman" w:cs="Times New Roman"/>
          <w:sz w:val="20"/>
          <w:szCs w:val="20"/>
        </w:rPr>
        <w:t>.</w:t>
      </w:r>
      <w:proofErr w:type="gramEnd"/>
      <w:r>
        <w:rPr>
          <w:rFonts w:ascii="Times New Roman" w:hAnsi="Times New Roman" w:cs="Times New Roman"/>
          <w:sz w:val="20"/>
          <w:szCs w:val="20"/>
        </w:rPr>
        <w:t xml:space="preserve"> 83/4 v majetku investora stavby.  </w:t>
      </w:r>
    </w:p>
    <w:p w:rsidR="00B93981" w:rsidRDefault="00B93981" w:rsidP="00B93981">
      <w:pPr>
        <w:spacing w:after="0"/>
        <w:ind w:firstLine="708"/>
        <w:rPr>
          <w:rFonts w:ascii="Times New Roman" w:hAnsi="Times New Roman" w:cs="Times New Roman"/>
          <w:sz w:val="20"/>
          <w:szCs w:val="20"/>
        </w:rPr>
      </w:pPr>
      <w:r>
        <w:rPr>
          <w:rFonts w:ascii="Times New Roman" w:hAnsi="Times New Roman" w:cs="Times New Roman"/>
          <w:sz w:val="20"/>
          <w:szCs w:val="20"/>
        </w:rPr>
        <w:t xml:space="preserve">Parkování osobních automobilů zásobování a parkování osob s omezenou schopností pohybu a orientace je umožněno na stávající, asfaltové ploše v blízkosti objektu na </w:t>
      </w:r>
      <w:proofErr w:type="spellStart"/>
      <w:proofErr w:type="gramStart"/>
      <w:r>
        <w:rPr>
          <w:rFonts w:ascii="Times New Roman" w:hAnsi="Times New Roman" w:cs="Times New Roman"/>
          <w:sz w:val="20"/>
          <w:szCs w:val="20"/>
        </w:rPr>
        <w:t>p.č</w:t>
      </w:r>
      <w:proofErr w:type="spellEnd"/>
      <w:r>
        <w:rPr>
          <w:rFonts w:ascii="Times New Roman" w:hAnsi="Times New Roman" w:cs="Times New Roman"/>
          <w:sz w:val="20"/>
          <w:szCs w:val="20"/>
        </w:rPr>
        <w:t>.</w:t>
      </w:r>
      <w:proofErr w:type="gramEnd"/>
      <w:r>
        <w:rPr>
          <w:rFonts w:ascii="Times New Roman" w:hAnsi="Times New Roman" w:cs="Times New Roman"/>
          <w:sz w:val="20"/>
          <w:szCs w:val="20"/>
        </w:rPr>
        <w:t xml:space="preserve"> 83/2, 83/3 a 1023/1 v k.</w:t>
      </w:r>
      <w:proofErr w:type="spellStart"/>
      <w:r>
        <w:rPr>
          <w:rFonts w:ascii="Times New Roman" w:hAnsi="Times New Roman" w:cs="Times New Roman"/>
          <w:sz w:val="20"/>
          <w:szCs w:val="20"/>
        </w:rPr>
        <w:t>ú</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Klokočůvek</w:t>
      </w:r>
      <w:proofErr w:type="spellEnd"/>
      <w:r>
        <w:rPr>
          <w:rFonts w:ascii="Times New Roman" w:hAnsi="Times New Roman" w:cs="Times New Roman"/>
          <w:sz w:val="20"/>
          <w:szCs w:val="20"/>
        </w:rPr>
        <w:t>, které jsou v majetku investora stavby.</w:t>
      </w:r>
    </w:p>
    <w:p w:rsidR="00B93981" w:rsidRDefault="00B93981" w:rsidP="00B93981">
      <w:pPr>
        <w:spacing w:after="0"/>
        <w:ind w:firstLine="708"/>
        <w:rPr>
          <w:rFonts w:ascii="Times New Roman" w:hAnsi="Times New Roman" w:cs="Times New Roman"/>
          <w:sz w:val="20"/>
          <w:szCs w:val="20"/>
        </w:rPr>
      </w:pPr>
      <w:r>
        <w:rPr>
          <w:rFonts w:ascii="Times New Roman" w:hAnsi="Times New Roman" w:cs="Times New Roman"/>
          <w:sz w:val="20"/>
          <w:szCs w:val="20"/>
        </w:rPr>
        <w:t xml:space="preserve">Přístup k objektu je zajištěn stávajícím, asfaltovým, sjezdem napojeným na stávající asfaltovou komunikaci na </w:t>
      </w:r>
      <w:proofErr w:type="spellStart"/>
      <w:proofErr w:type="gramStart"/>
      <w:r>
        <w:rPr>
          <w:rFonts w:ascii="Times New Roman" w:hAnsi="Times New Roman" w:cs="Times New Roman"/>
          <w:sz w:val="20"/>
          <w:szCs w:val="20"/>
        </w:rPr>
        <w:t>p.č</w:t>
      </w:r>
      <w:proofErr w:type="spellEnd"/>
      <w:r>
        <w:rPr>
          <w:rFonts w:ascii="Times New Roman" w:hAnsi="Times New Roman" w:cs="Times New Roman"/>
          <w:sz w:val="20"/>
          <w:szCs w:val="20"/>
        </w:rPr>
        <w:t>.</w:t>
      </w:r>
      <w:proofErr w:type="gramEnd"/>
      <w:r>
        <w:rPr>
          <w:rFonts w:ascii="Times New Roman" w:hAnsi="Times New Roman" w:cs="Times New Roman"/>
          <w:sz w:val="20"/>
          <w:szCs w:val="20"/>
        </w:rPr>
        <w:t xml:space="preserve"> 1023/1 v k.</w:t>
      </w:r>
      <w:proofErr w:type="spellStart"/>
      <w:r>
        <w:rPr>
          <w:rFonts w:ascii="Times New Roman" w:hAnsi="Times New Roman" w:cs="Times New Roman"/>
          <w:sz w:val="20"/>
          <w:szCs w:val="20"/>
        </w:rPr>
        <w:t>ú</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Klokočůvek</w:t>
      </w:r>
      <w:proofErr w:type="spellEnd"/>
      <w:r>
        <w:rPr>
          <w:rFonts w:ascii="Times New Roman" w:hAnsi="Times New Roman" w:cs="Times New Roman"/>
          <w:sz w:val="20"/>
          <w:szCs w:val="20"/>
        </w:rPr>
        <w:t xml:space="preserve">, v majetku investora stavby. Vedlejší přístup ke stavbě je situován z komunikace na </w:t>
      </w:r>
      <w:proofErr w:type="spellStart"/>
      <w:proofErr w:type="gramStart"/>
      <w:r>
        <w:rPr>
          <w:rFonts w:ascii="Times New Roman" w:hAnsi="Times New Roman" w:cs="Times New Roman"/>
          <w:sz w:val="20"/>
          <w:szCs w:val="20"/>
        </w:rPr>
        <w:t>p.č</w:t>
      </w:r>
      <w:proofErr w:type="spellEnd"/>
      <w:r>
        <w:rPr>
          <w:rFonts w:ascii="Times New Roman" w:hAnsi="Times New Roman" w:cs="Times New Roman"/>
          <w:sz w:val="20"/>
          <w:szCs w:val="20"/>
        </w:rPr>
        <w:t>.</w:t>
      </w:r>
      <w:proofErr w:type="gramEnd"/>
      <w:r>
        <w:rPr>
          <w:rFonts w:ascii="Times New Roman" w:hAnsi="Times New Roman" w:cs="Times New Roman"/>
          <w:sz w:val="20"/>
          <w:szCs w:val="20"/>
        </w:rPr>
        <w:t xml:space="preserve"> 1014/4 na jihovýchodní straně objektu, stávající vstupní bránou a brankou. </w:t>
      </w:r>
    </w:p>
    <w:p w:rsidR="002B449B" w:rsidRDefault="002B449B" w:rsidP="00F06108">
      <w:pPr>
        <w:spacing w:after="0"/>
        <w:rPr>
          <w:rFonts w:ascii="Times New Roman" w:hAnsi="Times New Roman" w:cs="Times New Roman"/>
          <w:sz w:val="20"/>
          <w:szCs w:val="20"/>
        </w:rPr>
      </w:pPr>
    </w:p>
    <w:p w:rsidR="00F06108" w:rsidRPr="002B449B" w:rsidRDefault="00F06108" w:rsidP="00F06108">
      <w:pPr>
        <w:spacing w:after="0"/>
        <w:rPr>
          <w:rFonts w:ascii="Times New Roman" w:hAnsi="Times New Roman" w:cs="Times New Roman"/>
          <w:sz w:val="20"/>
          <w:szCs w:val="20"/>
        </w:rPr>
      </w:pPr>
      <w:r w:rsidRPr="00F06108">
        <w:rPr>
          <w:rFonts w:ascii="Times New Roman" w:hAnsi="Times New Roman" w:cs="Times New Roman"/>
          <w:b/>
          <w:bCs/>
          <w:sz w:val="20"/>
          <w:szCs w:val="20"/>
        </w:rPr>
        <w:t>d) vliv provádění stavby na okolní pozemky a stavby</w:t>
      </w:r>
    </w:p>
    <w:p w:rsidR="00F06108" w:rsidRPr="00F06108" w:rsidRDefault="00812FE1" w:rsidP="00F06108">
      <w:pPr>
        <w:spacing w:after="0"/>
        <w:ind w:firstLine="708"/>
        <w:rPr>
          <w:rFonts w:ascii="Times New Roman" w:hAnsi="Times New Roman" w:cs="Times New Roman"/>
          <w:sz w:val="20"/>
          <w:szCs w:val="20"/>
        </w:rPr>
      </w:pPr>
      <w:r>
        <w:rPr>
          <w:rFonts w:ascii="Times New Roman" w:hAnsi="Times New Roman" w:cs="Times New Roman"/>
          <w:sz w:val="20"/>
          <w:szCs w:val="20"/>
        </w:rPr>
        <w:t>Průběh stavebních úprav</w:t>
      </w:r>
      <w:r w:rsidR="00600DDE">
        <w:rPr>
          <w:rFonts w:ascii="Times New Roman" w:hAnsi="Times New Roman" w:cs="Times New Roman"/>
          <w:sz w:val="20"/>
          <w:szCs w:val="20"/>
        </w:rPr>
        <w:t xml:space="preserve"> nebude mít </w:t>
      </w:r>
      <w:r w:rsidR="00F06108" w:rsidRPr="00F06108">
        <w:rPr>
          <w:rFonts w:ascii="Times New Roman" w:hAnsi="Times New Roman" w:cs="Times New Roman"/>
          <w:sz w:val="20"/>
          <w:szCs w:val="20"/>
        </w:rPr>
        <w:t xml:space="preserve">vliv na okolní stavby či pozemky. </w:t>
      </w:r>
    </w:p>
    <w:p w:rsidR="00F06108" w:rsidRPr="00F06108" w:rsidRDefault="00F06108" w:rsidP="00F06108">
      <w:pPr>
        <w:spacing w:after="0"/>
        <w:rPr>
          <w:rFonts w:ascii="Times New Roman" w:hAnsi="Times New Roman" w:cs="Times New Roman"/>
          <w:sz w:val="20"/>
          <w:szCs w:val="20"/>
        </w:rPr>
      </w:pPr>
    </w:p>
    <w:p w:rsidR="00F06108" w:rsidRPr="00F06108" w:rsidRDefault="00F06108" w:rsidP="00F06108">
      <w:pPr>
        <w:spacing w:after="0"/>
        <w:rPr>
          <w:rFonts w:ascii="Times New Roman" w:hAnsi="Times New Roman" w:cs="Times New Roman"/>
          <w:b/>
          <w:bCs/>
          <w:sz w:val="20"/>
          <w:szCs w:val="20"/>
        </w:rPr>
      </w:pPr>
      <w:r w:rsidRPr="00F06108">
        <w:rPr>
          <w:rFonts w:ascii="Times New Roman" w:hAnsi="Times New Roman" w:cs="Times New Roman"/>
          <w:b/>
          <w:bCs/>
          <w:sz w:val="20"/>
          <w:szCs w:val="20"/>
        </w:rPr>
        <w:t>e) ochrana okolí staveniště a požadavky na související asanace, demolice, kácení dřevin</w:t>
      </w:r>
    </w:p>
    <w:p w:rsidR="00D1289B" w:rsidRDefault="002B449B" w:rsidP="007341ED">
      <w:pPr>
        <w:spacing w:after="0"/>
        <w:ind w:firstLine="708"/>
        <w:rPr>
          <w:rFonts w:ascii="Times New Roman" w:hAnsi="Times New Roman" w:cs="Times New Roman"/>
          <w:sz w:val="20"/>
          <w:szCs w:val="20"/>
        </w:rPr>
      </w:pPr>
      <w:r>
        <w:rPr>
          <w:rFonts w:ascii="Times New Roman" w:hAnsi="Times New Roman" w:cs="Times New Roman"/>
          <w:sz w:val="20"/>
          <w:szCs w:val="20"/>
        </w:rPr>
        <w:t xml:space="preserve">Není předmětem řešení. </w:t>
      </w:r>
    </w:p>
    <w:p w:rsidR="00D42BFA" w:rsidRPr="00F06108" w:rsidRDefault="00D42BFA" w:rsidP="00B93981">
      <w:pPr>
        <w:spacing w:after="0"/>
        <w:rPr>
          <w:rFonts w:ascii="Times New Roman" w:hAnsi="Times New Roman" w:cs="Times New Roman"/>
          <w:sz w:val="20"/>
          <w:szCs w:val="20"/>
        </w:rPr>
      </w:pPr>
    </w:p>
    <w:p w:rsidR="00F06108" w:rsidRPr="00F06108" w:rsidRDefault="00F06108" w:rsidP="00F06108">
      <w:pPr>
        <w:spacing w:after="0"/>
        <w:rPr>
          <w:rFonts w:ascii="Times New Roman" w:hAnsi="Times New Roman" w:cs="Times New Roman"/>
          <w:b/>
          <w:bCs/>
          <w:sz w:val="20"/>
          <w:szCs w:val="20"/>
        </w:rPr>
      </w:pPr>
      <w:r w:rsidRPr="00F06108">
        <w:rPr>
          <w:rFonts w:ascii="Times New Roman" w:hAnsi="Times New Roman" w:cs="Times New Roman"/>
          <w:b/>
          <w:bCs/>
          <w:sz w:val="20"/>
          <w:szCs w:val="20"/>
        </w:rPr>
        <w:t>f) maximální zábory pro staveniště</w:t>
      </w:r>
    </w:p>
    <w:p w:rsidR="00F06108" w:rsidRPr="00F06108" w:rsidRDefault="00F06108" w:rsidP="00F06108">
      <w:pPr>
        <w:spacing w:after="0"/>
        <w:ind w:firstLine="708"/>
        <w:rPr>
          <w:rFonts w:ascii="Times New Roman" w:hAnsi="Times New Roman" w:cs="Times New Roman"/>
          <w:sz w:val="20"/>
          <w:szCs w:val="20"/>
        </w:rPr>
      </w:pPr>
      <w:r w:rsidRPr="00F06108">
        <w:rPr>
          <w:rFonts w:ascii="Times New Roman" w:hAnsi="Times New Roman" w:cs="Times New Roman"/>
          <w:sz w:val="20"/>
          <w:szCs w:val="20"/>
        </w:rPr>
        <w:t>Zábor pro staveniště bude v rámci stavebního pozemku</w:t>
      </w:r>
      <w:r w:rsidR="00BA5275">
        <w:rPr>
          <w:rFonts w:ascii="Times New Roman" w:hAnsi="Times New Roman" w:cs="Times New Roman"/>
          <w:sz w:val="20"/>
          <w:szCs w:val="20"/>
        </w:rPr>
        <w:t xml:space="preserve"> a stávajícího</w:t>
      </w:r>
      <w:r w:rsidR="00B93981">
        <w:rPr>
          <w:rFonts w:ascii="Times New Roman" w:hAnsi="Times New Roman" w:cs="Times New Roman"/>
          <w:sz w:val="20"/>
          <w:szCs w:val="20"/>
        </w:rPr>
        <w:t xml:space="preserve">, předmětného objektu </w:t>
      </w:r>
      <w:r w:rsidR="00600DDE">
        <w:rPr>
          <w:rFonts w:ascii="Times New Roman" w:hAnsi="Times New Roman" w:cs="Times New Roman"/>
          <w:sz w:val="20"/>
          <w:szCs w:val="20"/>
        </w:rPr>
        <w:t>na</w:t>
      </w:r>
      <w:r w:rsidRPr="00F06108">
        <w:rPr>
          <w:rFonts w:ascii="Times New Roman" w:hAnsi="Times New Roman" w:cs="Times New Roman"/>
          <w:sz w:val="20"/>
          <w:szCs w:val="20"/>
        </w:rPr>
        <w:t xml:space="preserve"> </w:t>
      </w:r>
      <w:proofErr w:type="spellStart"/>
      <w:r w:rsidRPr="00F06108">
        <w:rPr>
          <w:rFonts w:ascii="Times New Roman" w:hAnsi="Times New Roman" w:cs="Times New Roman"/>
          <w:sz w:val="20"/>
          <w:szCs w:val="20"/>
        </w:rPr>
        <w:t>parc.č</w:t>
      </w:r>
      <w:proofErr w:type="spellEnd"/>
      <w:r w:rsidRPr="00F06108">
        <w:rPr>
          <w:rFonts w:ascii="Times New Roman" w:hAnsi="Times New Roman" w:cs="Times New Roman"/>
          <w:sz w:val="20"/>
          <w:szCs w:val="20"/>
        </w:rPr>
        <w:t xml:space="preserve">. </w:t>
      </w:r>
      <w:r w:rsidR="00B93981">
        <w:rPr>
          <w:rFonts w:ascii="Times New Roman" w:hAnsi="Times New Roman" w:cs="Times New Roman"/>
          <w:sz w:val="20"/>
          <w:szCs w:val="20"/>
        </w:rPr>
        <w:t xml:space="preserve">25/1, 25/2 a 25/3 a oplocené zahrady </w:t>
      </w:r>
      <w:r w:rsidR="00BA5275">
        <w:rPr>
          <w:rFonts w:ascii="Times New Roman" w:hAnsi="Times New Roman" w:cs="Times New Roman"/>
          <w:sz w:val="20"/>
          <w:szCs w:val="20"/>
        </w:rPr>
        <w:t xml:space="preserve">na </w:t>
      </w:r>
      <w:proofErr w:type="spellStart"/>
      <w:proofErr w:type="gramStart"/>
      <w:r w:rsidR="00BA5275">
        <w:rPr>
          <w:rFonts w:ascii="Times New Roman" w:hAnsi="Times New Roman" w:cs="Times New Roman"/>
          <w:sz w:val="20"/>
          <w:szCs w:val="20"/>
        </w:rPr>
        <w:t>p.č</w:t>
      </w:r>
      <w:proofErr w:type="spellEnd"/>
      <w:r w:rsidR="00BA5275">
        <w:rPr>
          <w:rFonts w:ascii="Times New Roman" w:hAnsi="Times New Roman" w:cs="Times New Roman"/>
          <w:sz w:val="20"/>
          <w:szCs w:val="20"/>
        </w:rPr>
        <w:t>.</w:t>
      </w:r>
      <w:proofErr w:type="gramEnd"/>
      <w:r w:rsidR="00BA5275">
        <w:rPr>
          <w:rFonts w:ascii="Times New Roman" w:hAnsi="Times New Roman" w:cs="Times New Roman"/>
          <w:sz w:val="20"/>
          <w:szCs w:val="20"/>
        </w:rPr>
        <w:t xml:space="preserve"> </w:t>
      </w:r>
      <w:r w:rsidR="00B93981">
        <w:rPr>
          <w:rFonts w:ascii="Times New Roman" w:hAnsi="Times New Roman" w:cs="Times New Roman"/>
          <w:sz w:val="20"/>
          <w:szCs w:val="20"/>
        </w:rPr>
        <w:t>83/4 a 1014/11 v k.</w:t>
      </w:r>
      <w:proofErr w:type="spellStart"/>
      <w:r w:rsidR="00B93981">
        <w:rPr>
          <w:rFonts w:ascii="Times New Roman" w:hAnsi="Times New Roman" w:cs="Times New Roman"/>
          <w:sz w:val="20"/>
          <w:szCs w:val="20"/>
        </w:rPr>
        <w:t>ú</w:t>
      </w:r>
      <w:proofErr w:type="spellEnd"/>
      <w:r w:rsidR="00B93981">
        <w:rPr>
          <w:rFonts w:ascii="Times New Roman" w:hAnsi="Times New Roman" w:cs="Times New Roman"/>
          <w:sz w:val="20"/>
          <w:szCs w:val="20"/>
        </w:rPr>
        <w:t xml:space="preserve">. </w:t>
      </w:r>
      <w:proofErr w:type="spellStart"/>
      <w:r w:rsidR="00B93981">
        <w:rPr>
          <w:rFonts w:ascii="Times New Roman" w:hAnsi="Times New Roman" w:cs="Times New Roman"/>
          <w:sz w:val="20"/>
          <w:szCs w:val="20"/>
        </w:rPr>
        <w:t>Klokočůvek</w:t>
      </w:r>
      <w:proofErr w:type="spellEnd"/>
      <w:r w:rsidR="00600DDE">
        <w:rPr>
          <w:rFonts w:ascii="Times New Roman" w:hAnsi="Times New Roman" w:cs="Times New Roman"/>
          <w:sz w:val="20"/>
          <w:szCs w:val="20"/>
        </w:rPr>
        <w:t xml:space="preserve">. Pro přístup ke stavbě, umístění </w:t>
      </w:r>
      <w:r w:rsidR="00600DDE">
        <w:rPr>
          <w:rFonts w:ascii="Times New Roman" w:hAnsi="Times New Roman" w:cs="Times New Roman"/>
          <w:sz w:val="20"/>
          <w:szCs w:val="20"/>
        </w:rPr>
        <w:lastRenderedPageBreak/>
        <w:t>lešení a skladován</w:t>
      </w:r>
      <w:r w:rsidR="00B93981">
        <w:rPr>
          <w:rFonts w:ascii="Times New Roman" w:hAnsi="Times New Roman" w:cs="Times New Roman"/>
          <w:sz w:val="20"/>
          <w:szCs w:val="20"/>
        </w:rPr>
        <w:t xml:space="preserve">í stavebních materiálů a odpadů </w:t>
      </w:r>
      <w:r w:rsidR="00600DDE">
        <w:rPr>
          <w:rFonts w:ascii="Times New Roman" w:hAnsi="Times New Roman" w:cs="Times New Roman"/>
          <w:sz w:val="20"/>
          <w:szCs w:val="20"/>
        </w:rPr>
        <w:t xml:space="preserve">bude sloužit </w:t>
      </w:r>
      <w:r w:rsidR="00B93981">
        <w:rPr>
          <w:rFonts w:ascii="Times New Roman" w:hAnsi="Times New Roman" w:cs="Times New Roman"/>
          <w:sz w:val="20"/>
          <w:szCs w:val="20"/>
        </w:rPr>
        <w:t xml:space="preserve">také </w:t>
      </w:r>
      <w:proofErr w:type="spellStart"/>
      <w:proofErr w:type="gramStart"/>
      <w:r w:rsidR="00B93981">
        <w:rPr>
          <w:rFonts w:ascii="Times New Roman" w:hAnsi="Times New Roman" w:cs="Times New Roman"/>
          <w:sz w:val="20"/>
          <w:szCs w:val="20"/>
        </w:rPr>
        <w:t>p.č</w:t>
      </w:r>
      <w:proofErr w:type="spellEnd"/>
      <w:r w:rsidR="00B93981">
        <w:rPr>
          <w:rFonts w:ascii="Times New Roman" w:hAnsi="Times New Roman" w:cs="Times New Roman"/>
          <w:sz w:val="20"/>
          <w:szCs w:val="20"/>
        </w:rPr>
        <w:t>.</w:t>
      </w:r>
      <w:proofErr w:type="gramEnd"/>
      <w:r w:rsidR="00B93981">
        <w:rPr>
          <w:rFonts w:ascii="Times New Roman" w:hAnsi="Times New Roman" w:cs="Times New Roman"/>
          <w:sz w:val="20"/>
          <w:szCs w:val="20"/>
        </w:rPr>
        <w:t xml:space="preserve"> 83/2</w:t>
      </w:r>
      <w:r w:rsidR="003862D0">
        <w:rPr>
          <w:rFonts w:ascii="Times New Roman" w:hAnsi="Times New Roman" w:cs="Times New Roman"/>
          <w:sz w:val="20"/>
          <w:szCs w:val="20"/>
        </w:rPr>
        <w:t xml:space="preserve"> v k.</w:t>
      </w:r>
      <w:proofErr w:type="spellStart"/>
      <w:r w:rsidR="003862D0">
        <w:rPr>
          <w:rFonts w:ascii="Times New Roman" w:hAnsi="Times New Roman" w:cs="Times New Roman"/>
          <w:sz w:val="20"/>
          <w:szCs w:val="20"/>
        </w:rPr>
        <w:t>ú</w:t>
      </w:r>
      <w:proofErr w:type="spellEnd"/>
      <w:r w:rsidR="003862D0">
        <w:rPr>
          <w:rFonts w:ascii="Times New Roman" w:hAnsi="Times New Roman" w:cs="Times New Roman"/>
          <w:sz w:val="20"/>
          <w:szCs w:val="20"/>
        </w:rPr>
        <w:t xml:space="preserve">. </w:t>
      </w:r>
      <w:proofErr w:type="spellStart"/>
      <w:r w:rsidR="00B93981">
        <w:rPr>
          <w:rFonts w:ascii="Times New Roman" w:hAnsi="Times New Roman" w:cs="Times New Roman"/>
          <w:sz w:val="20"/>
          <w:szCs w:val="20"/>
        </w:rPr>
        <w:t>Klokočůvek</w:t>
      </w:r>
      <w:proofErr w:type="spellEnd"/>
      <w:r w:rsidR="003862D0">
        <w:rPr>
          <w:rFonts w:ascii="Times New Roman" w:hAnsi="Times New Roman" w:cs="Times New Roman"/>
          <w:sz w:val="20"/>
          <w:szCs w:val="20"/>
        </w:rPr>
        <w:t xml:space="preserve">, </w:t>
      </w:r>
      <w:r w:rsidR="002B449B">
        <w:rPr>
          <w:rFonts w:ascii="Times New Roman" w:hAnsi="Times New Roman" w:cs="Times New Roman"/>
          <w:sz w:val="20"/>
          <w:szCs w:val="20"/>
        </w:rPr>
        <w:t>ve vlastnictví</w:t>
      </w:r>
      <w:r w:rsidRPr="00F06108">
        <w:rPr>
          <w:rFonts w:ascii="Times New Roman" w:hAnsi="Times New Roman" w:cs="Times New Roman"/>
          <w:sz w:val="20"/>
          <w:szCs w:val="20"/>
        </w:rPr>
        <w:t xml:space="preserve"> investora stavby.</w:t>
      </w:r>
    </w:p>
    <w:p w:rsidR="00D1289B" w:rsidRPr="00F06108" w:rsidRDefault="00D1289B" w:rsidP="00F06108">
      <w:pPr>
        <w:spacing w:after="0"/>
        <w:rPr>
          <w:rFonts w:ascii="Times New Roman" w:hAnsi="Times New Roman" w:cs="Times New Roman"/>
          <w:sz w:val="20"/>
          <w:szCs w:val="20"/>
        </w:rPr>
      </w:pPr>
    </w:p>
    <w:p w:rsidR="00F06108" w:rsidRPr="00F06108" w:rsidRDefault="00F06108" w:rsidP="00F06108">
      <w:pPr>
        <w:spacing w:after="0"/>
        <w:rPr>
          <w:rFonts w:ascii="Times New Roman" w:hAnsi="Times New Roman" w:cs="Times New Roman"/>
          <w:b/>
          <w:bCs/>
          <w:sz w:val="20"/>
          <w:szCs w:val="20"/>
        </w:rPr>
      </w:pPr>
      <w:r w:rsidRPr="00F06108">
        <w:rPr>
          <w:rFonts w:ascii="Times New Roman" w:hAnsi="Times New Roman" w:cs="Times New Roman"/>
          <w:b/>
          <w:bCs/>
          <w:sz w:val="20"/>
          <w:szCs w:val="20"/>
        </w:rPr>
        <w:t>g) maximální produkována množství odpadů a emisí při výstavbě, jejich likvidace</w:t>
      </w:r>
    </w:p>
    <w:p w:rsidR="00F06108" w:rsidRPr="00F06108" w:rsidRDefault="00F06108" w:rsidP="00F06108">
      <w:pPr>
        <w:spacing w:after="0"/>
        <w:ind w:firstLine="708"/>
        <w:jc w:val="both"/>
        <w:rPr>
          <w:rFonts w:ascii="Times New Roman" w:hAnsi="Times New Roman" w:cs="Times New Roman"/>
          <w:sz w:val="20"/>
          <w:szCs w:val="20"/>
        </w:rPr>
      </w:pPr>
      <w:r w:rsidRPr="00F06108">
        <w:rPr>
          <w:rFonts w:ascii="Times New Roman" w:hAnsi="Times New Roman" w:cs="Times New Roman"/>
          <w:sz w:val="20"/>
          <w:szCs w:val="20"/>
        </w:rPr>
        <w:t xml:space="preserve">Odpady z výstavby budou </w:t>
      </w:r>
      <w:r w:rsidR="00600DDE">
        <w:rPr>
          <w:rFonts w:ascii="Times New Roman" w:hAnsi="Times New Roman" w:cs="Times New Roman"/>
          <w:sz w:val="20"/>
          <w:szCs w:val="20"/>
        </w:rPr>
        <w:t xml:space="preserve">na staveništi důsledně tříděny a následně předány do rukou osoby oprávněné k nakládání s těmito odpady. </w:t>
      </w:r>
    </w:p>
    <w:p w:rsidR="00600DDE" w:rsidRPr="00F06108" w:rsidRDefault="00600DDE" w:rsidP="00F06108">
      <w:pPr>
        <w:spacing w:after="0"/>
        <w:jc w:val="both"/>
        <w:rPr>
          <w:rFonts w:ascii="Times New Roman" w:hAnsi="Times New Roman" w:cs="Times New Roman"/>
          <w:sz w:val="20"/>
          <w:szCs w:val="20"/>
        </w:rPr>
      </w:pPr>
    </w:p>
    <w:p w:rsidR="00F06108" w:rsidRPr="00F06108" w:rsidRDefault="00F06108" w:rsidP="00F06108">
      <w:pPr>
        <w:spacing w:after="0"/>
        <w:rPr>
          <w:rFonts w:ascii="Times New Roman" w:hAnsi="Times New Roman" w:cs="Times New Roman"/>
          <w:b/>
          <w:bCs/>
          <w:sz w:val="20"/>
          <w:szCs w:val="20"/>
        </w:rPr>
      </w:pPr>
      <w:r w:rsidRPr="00F06108">
        <w:rPr>
          <w:rFonts w:ascii="Times New Roman" w:hAnsi="Times New Roman" w:cs="Times New Roman"/>
          <w:b/>
          <w:bCs/>
          <w:sz w:val="20"/>
          <w:szCs w:val="20"/>
        </w:rPr>
        <w:t xml:space="preserve">h) bilance zemních prací, požadavky na přísun nebo </w:t>
      </w:r>
      <w:proofErr w:type="spellStart"/>
      <w:r w:rsidRPr="00F06108">
        <w:rPr>
          <w:rFonts w:ascii="Times New Roman" w:hAnsi="Times New Roman" w:cs="Times New Roman"/>
          <w:b/>
          <w:bCs/>
          <w:sz w:val="20"/>
          <w:szCs w:val="20"/>
        </w:rPr>
        <w:t>deponie</w:t>
      </w:r>
      <w:proofErr w:type="spellEnd"/>
      <w:r w:rsidRPr="00F06108">
        <w:rPr>
          <w:rFonts w:ascii="Times New Roman" w:hAnsi="Times New Roman" w:cs="Times New Roman"/>
          <w:b/>
          <w:bCs/>
          <w:sz w:val="20"/>
          <w:szCs w:val="20"/>
        </w:rPr>
        <w:t xml:space="preserve"> zemin</w:t>
      </w:r>
    </w:p>
    <w:p w:rsidR="00F06108" w:rsidRPr="00F06108" w:rsidRDefault="00DD5967" w:rsidP="00F06108">
      <w:pPr>
        <w:spacing w:after="0"/>
        <w:ind w:firstLine="708"/>
        <w:jc w:val="both"/>
        <w:rPr>
          <w:rFonts w:ascii="Times New Roman" w:hAnsi="Times New Roman" w:cs="Times New Roman"/>
          <w:sz w:val="20"/>
          <w:szCs w:val="20"/>
        </w:rPr>
      </w:pPr>
      <w:r>
        <w:rPr>
          <w:rFonts w:ascii="Times New Roman" w:hAnsi="Times New Roman" w:cs="Times New Roman"/>
          <w:sz w:val="20"/>
          <w:szCs w:val="20"/>
        </w:rPr>
        <w:t>Není předmětem řešení.</w:t>
      </w:r>
    </w:p>
    <w:p w:rsidR="00DD5967" w:rsidRPr="00F06108" w:rsidRDefault="00DD5967" w:rsidP="002D5CF5">
      <w:pPr>
        <w:spacing w:after="0"/>
        <w:jc w:val="both"/>
        <w:rPr>
          <w:rFonts w:ascii="Times New Roman" w:hAnsi="Times New Roman" w:cs="Times New Roman"/>
          <w:sz w:val="20"/>
          <w:szCs w:val="20"/>
        </w:rPr>
      </w:pPr>
    </w:p>
    <w:p w:rsidR="00F06108" w:rsidRPr="00F06108" w:rsidRDefault="00F06108" w:rsidP="00F06108">
      <w:pPr>
        <w:spacing w:after="0"/>
        <w:rPr>
          <w:rFonts w:ascii="Times New Roman" w:hAnsi="Times New Roman" w:cs="Times New Roman"/>
          <w:sz w:val="20"/>
          <w:szCs w:val="20"/>
        </w:rPr>
      </w:pPr>
      <w:r w:rsidRPr="00F06108">
        <w:rPr>
          <w:rFonts w:ascii="Times New Roman" w:hAnsi="Times New Roman" w:cs="Times New Roman"/>
          <w:b/>
          <w:bCs/>
          <w:sz w:val="20"/>
          <w:szCs w:val="20"/>
        </w:rPr>
        <w:t>i) ochrana životního prostředí pří výstavbě</w:t>
      </w:r>
      <w:r w:rsidRPr="00F06108">
        <w:rPr>
          <w:rFonts w:ascii="Times New Roman" w:hAnsi="Times New Roman" w:cs="Times New Roman"/>
          <w:sz w:val="20"/>
          <w:szCs w:val="20"/>
        </w:rPr>
        <w:t xml:space="preserve"> </w:t>
      </w:r>
    </w:p>
    <w:p w:rsidR="00F06108" w:rsidRDefault="00CC1993" w:rsidP="00B6068A">
      <w:pPr>
        <w:spacing w:after="0"/>
        <w:ind w:firstLine="708"/>
        <w:jc w:val="both"/>
        <w:rPr>
          <w:rFonts w:ascii="Times New Roman" w:hAnsi="Times New Roman" w:cs="Times New Roman"/>
          <w:sz w:val="20"/>
          <w:szCs w:val="20"/>
        </w:rPr>
      </w:pPr>
      <w:r>
        <w:rPr>
          <w:rFonts w:ascii="Times New Roman" w:hAnsi="Times New Roman" w:cs="Times New Roman"/>
          <w:sz w:val="20"/>
          <w:szCs w:val="20"/>
        </w:rPr>
        <w:t>S</w:t>
      </w:r>
      <w:r w:rsidR="00600DDE">
        <w:rPr>
          <w:rFonts w:ascii="Times New Roman" w:hAnsi="Times New Roman" w:cs="Times New Roman"/>
          <w:sz w:val="20"/>
          <w:szCs w:val="20"/>
        </w:rPr>
        <w:t>tavební úpravy objektu nebudou</w:t>
      </w:r>
      <w:r w:rsidR="00F06108" w:rsidRPr="00F06108">
        <w:rPr>
          <w:rFonts w:ascii="Times New Roman" w:hAnsi="Times New Roman" w:cs="Times New Roman"/>
          <w:sz w:val="20"/>
          <w:szCs w:val="20"/>
        </w:rPr>
        <w:t xml:space="preserve"> mít negativní vliv na životní prostředí. </w:t>
      </w:r>
      <w:r w:rsidR="00396F76" w:rsidRPr="00F06108">
        <w:rPr>
          <w:rFonts w:ascii="Times New Roman" w:hAnsi="Times New Roman" w:cs="Times New Roman"/>
          <w:sz w:val="20"/>
          <w:szCs w:val="20"/>
        </w:rPr>
        <w:t xml:space="preserve">Odpady z výstavby budou </w:t>
      </w:r>
      <w:r w:rsidR="00396F76">
        <w:rPr>
          <w:rFonts w:ascii="Times New Roman" w:hAnsi="Times New Roman" w:cs="Times New Roman"/>
          <w:sz w:val="20"/>
          <w:szCs w:val="20"/>
        </w:rPr>
        <w:t xml:space="preserve">na staveništi důsledně tříděny a následně předány do rukou osoby oprávněné k nakládání s těmito odpady. </w:t>
      </w:r>
    </w:p>
    <w:p w:rsidR="00BA5275" w:rsidRPr="00F06108" w:rsidRDefault="00BA5275" w:rsidP="00B6068A">
      <w:pPr>
        <w:spacing w:after="0"/>
        <w:ind w:firstLine="708"/>
        <w:jc w:val="both"/>
        <w:rPr>
          <w:rFonts w:ascii="Times New Roman" w:hAnsi="Times New Roman" w:cs="Times New Roman"/>
          <w:sz w:val="20"/>
          <w:szCs w:val="20"/>
        </w:rPr>
      </w:pPr>
    </w:p>
    <w:p w:rsidR="00F06108" w:rsidRPr="00F06108" w:rsidRDefault="00F06108" w:rsidP="00F06108">
      <w:pPr>
        <w:spacing w:after="0"/>
        <w:rPr>
          <w:rFonts w:ascii="Times New Roman" w:hAnsi="Times New Roman" w:cs="Times New Roman"/>
          <w:b/>
          <w:bCs/>
          <w:sz w:val="20"/>
          <w:szCs w:val="20"/>
        </w:rPr>
      </w:pPr>
      <w:r w:rsidRPr="00F06108">
        <w:rPr>
          <w:rFonts w:ascii="Times New Roman" w:hAnsi="Times New Roman" w:cs="Times New Roman"/>
          <w:b/>
          <w:bCs/>
          <w:sz w:val="20"/>
          <w:szCs w:val="20"/>
        </w:rPr>
        <w:t>j) zásady bezpečnosti a ochrany zdraví při práci</w:t>
      </w:r>
    </w:p>
    <w:p w:rsidR="00F06108" w:rsidRPr="00F06108" w:rsidRDefault="00F06108" w:rsidP="00DD5967">
      <w:pPr>
        <w:spacing w:after="0"/>
        <w:ind w:firstLine="708"/>
        <w:rPr>
          <w:rFonts w:ascii="Times New Roman" w:hAnsi="Times New Roman" w:cs="Times New Roman"/>
          <w:sz w:val="20"/>
          <w:szCs w:val="20"/>
        </w:rPr>
      </w:pPr>
      <w:r w:rsidRPr="00F06108">
        <w:rPr>
          <w:rFonts w:ascii="Times New Roman" w:hAnsi="Times New Roman" w:cs="Times New Roman"/>
          <w:sz w:val="20"/>
          <w:szCs w:val="20"/>
        </w:rPr>
        <w:t>V průběhu provádění stavebních prací zajistí zhotovitel stavby zejména:</w:t>
      </w:r>
    </w:p>
    <w:p w:rsidR="00F06108" w:rsidRPr="00F06108" w:rsidRDefault="00F06108" w:rsidP="00F06108">
      <w:pPr>
        <w:spacing w:after="0"/>
        <w:rPr>
          <w:rFonts w:ascii="Times New Roman" w:hAnsi="Times New Roman" w:cs="Times New Roman"/>
          <w:sz w:val="20"/>
          <w:szCs w:val="20"/>
        </w:rPr>
      </w:pPr>
      <w:r w:rsidRPr="00F06108">
        <w:rPr>
          <w:rFonts w:ascii="Times New Roman" w:hAnsi="Times New Roman" w:cs="Times New Roman"/>
          <w:sz w:val="20"/>
          <w:szCs w:val="20"/>
        </w:rPr>
        <w:t>·  řádné oplocení staveniště</w:t>
      </w:r>
    </w:p>
    <w:p w:rsidR="00F06108" w:rsidRPr="00F06108" w:rsidRDefault="00F06108" w:rsidP="00F06108">
      <w:pPr>
        <w:spacing w:after="0"/>
        <w:rPr>
          <w:rFonts w:ascii="Times New Roman" w:hAnsi="Times New Roman" w:cs="Times New Roman"/>
          <w:sz w:val="20"/>
          <w:szCs w:val="20"/>
        </w:rPr>
      </w:pPr>
      <w:r w:rsidRPr="00F06108">
        <w:rPr>
          <w:rFonts w:ascii="Times New Roman" w:hAnsi="Times New Roman" w:cs="Times New Roman"/>
          <w:sz w:val="20"/>
          <w:szCs w:val="20"/>
        </w:rPr>
        <w:t>·  ostrahu staveniště</w:t>
      </w:r>
    </w:p>
    <w:p w:rsidR="00F06108" w:rsidRPr="00F06108" w:rsidRDefault="00F06108" w:rsidP="00F06108">
      <w:pPr>
        <w:spacing w:after="0"/>
        <w:rPr>
          <w:rFonts w:ascii="Times New Roman" w:hAnsi="Times New Roman" w:cs="Times New Roman"/>
          <w:sz w:val="20"/>
          <w:szCs w:val="20"/>
        </w:rPr>
      </w:pPr>
      <w:r w:rsidRPr="00F06108">
        <w:rPr>
          <w:rFonts w:ascii="Times New Roman" w:hAnsi="Times New Roman" w:cs="Times New Roman"/>
          <w:sz w:val="20"/>
          <w:szCs w:val="20"/>
        </w:rPr>
        <w:t>·  pravidelná školení osob, pohybujících se na stavbě</w:t>
      </w:r>
    </w:p>
    <w:p w:rsidR="00F06108" w:rsidRPr="00F06108" w:rsidRDefault="00F06108" w:rsidP="00F06108">
      <w:pPr>
        <w:spacing w:after="0"/>
        <w:rPr>
          <w:rFonts w:ascii="Times New Roman" w:hAnsi="Times New Roman" w:cs="Times New Roman"/>
          <w:sz w:val="20"/>
          <w:szCs w:val="20"/>
        </w:rPr>
      </w:pPr>
      <w:r w:rsidRPr="00F06108">
        <w:rPr>
          <w:rFonts w:ascii="Times New Roman" w:hAnsi="Times New Roman" w:cs="Times New Roman"/>
          <w:sz w:val="20"/>
          <w:szCs w:val="20"/>
        </w:rPr>
        <w:t>·  údržbu okolních ploch, dotčených vlivem stavby</w:t>
      </w:r>
    </w:p>
    <w:p w:rsidR="00904857" w:rsidRDefault="00F06108" w:rsidP="003862D0">
      <w:pPr>
        <w:spacing w:after="0"/>
        <w:ind w:firstLine="708"/>
        <w:rPr>
          <w:rFonts w:ascii="Times New Roman" w:hAnsi="Times New Roman" w:cs="Times New Roman"/>
          <w:sz w:val="20"/>
          <w:szCs w:val="20"/>
        </w:rPr>
      </w:pPr>
      <w:r w:rsidRPr="00F06108">
        <w:rPr>
          <w:rFonts w:ascii="Times New Roman" w:hAnsi="Times New Roman" w:cs="Times New Roman"/>
          <w:sz w:val="20"/>
          <w:szCs w:val="20"/>
        </w:rPr>
        <w:t>Prováděním stavby nesmí být ohrožena bezpečnost provozu na přilehlých</w:t>
      </w:r>
      <w:r w:rsidR="003862D0">
        <w:rPr>
          <w:rFonts w:ascii="Times New Roman" w:hAnsi="Times New Roman" w:cs="Times New Roman"/>
          <w:sz w:val="20"/>
          <w:szCs w:val="20"/>
        </w:rPr>
        <w:t xml:space="preserve"> </w:t>
      </w:r>
      <w:r w:rsidRPr="00F06108">
        <w:rPr>
          <w:rFonts w:ascii="Times New Roman" w:hAnsi="Times New Roman" w:cs="Times New Roman"/>
          <w:sz w:val="20"/>
          <w:szCs w:val="20"/>
        </w:rPr>
        <w:t>komunikacích, stabilita okolních objektů ani bezpečnost chodců v okolí stavby.</w:t>
      </w:r>
      <w:r w:rsidR="003862D0">
        <w:rPr>
          <w:rFonts w:ascii="Times New Roman" w:hAnsi="Times New Roman" w:cs="Times New Roman"/>
          <w:sz w:val="20"/>
          <w:szCs w:val="20"/>
        </w:rPr>
        <w:t xml:space="preserve"> </w:t>
      </w:r>
      <w:r w:rsidRPr="00F06108">
        <w:rPr>
          <w:rFonts w:ascii="Times New Roman" w:hAnsi="Times New Roman" w:cs="Times New Roman"/>
          <w:sz w:val="20"/>
          <w:szCs w:val="20"/>
        </w:rPr>
        <w:t xml:space="preserve">Bezpečnost při provádění stavby bude zajištěna </w:t>
      </w:r>
      <w:proofErr w:type="gramStart"/>
      <w:r w:rsidRPr="00F06108">
        <w:rPr>
          <w:rFonts w:ascii="Times New Roman" w:hAnsi="Times New Roman" w:cs="Times New Roman"/>
          <w:sz w:val="20"/>
          <w:szCs w:val="20"/>
        </w:rPr>
        <w:t>dle</w:t>
      </w:r>
      <w:proofErr w:type="gramEnd"/>
      <w:r w:rsidRPr="00F06108">
        <w:rPr>
          <w:rFonts w:ascii="Times New Roman" w:hAnsi="Times New Roman" w:cs="Times New Roman"/>
          <w:sz w:val="20"/>
          <w:szCs w:val="20"/>
        </w:rPr>
        <w:t xml:space="preserve"> </w:t>
      </w:r>
    </w:p>
    <w:p w:rsidR="00F06108" w:rsidRPr="00F06108" w:rsidRDefault="00F06108" w:rsidP="00904857">
      <w:pPr>
        <w:spacing w:after="0"/>
        <w:ind w:firstLine="708"/>
        <w:rPr>
          <w:rFonts w:ascii="Times New Roman" w:hAnsi="Times New Roman" w:cs="Times New Roman"/>
          <w:sz w:val="20"/>
          <w:szCs w:val="20"/>
        </w:rPr>
      </w:pPr>
      <w:r w:rsidRPr="00F06108">
        <w:rPr>
          <w:rFonts w:ascii="Times New Roman" w:hAnsi="Times New Roman" w:cs="Times New Roman"/>
          <w:sz w:val="20"/>
          <w:szCs w:val="20"/>
        </w:rPr>
        <w:t>Vyhlášky ČÚBP a ČÚB</w:t>
      </w:r>
      <w:r w:rsidR="003862D0">
        <w:rPr>
          <w:rFonts w:ascii="Times New Roman" w:hAnsi="Times New Roman" w:cs="Times New Roman"/>
          <w:sz w:val="20"/>
          <w:szCs w:val="20"/>
        </w:rPr>
        <w:t xml:space="preserve"> </w:t>
      </w:r>
      <w:r w:rsidRPr="00F06108">
        <w:rPr>
          <w:rFonts w:ascii="Times New Roman" w:hAnsi="Times New Roman" w:cs="Times New Roman"/>
          <w:sz w:val="20"/>
          <w:szCs w:val="20"/>
        </w:rPr>
        <w:t>č. 324/1990 Sb., o bezpečnosti práce a technických zařízení při stavebních pracích.</w:t>
      </w:r>
      <w:r w:rsidR="00904857">
        <w:rPr>
          <w:rFonts w:ascii="Times New Roman" w:hAnsi="Times New Roman" w:cs="Times New Roman"/>
          <w:sz w:val="20"/>
          <w:szCs w:val="20"/>
        </w:rPr>
        <w:t xml:space="preserve"> </w:t>
      </w:r>
      <w:r w:rsidRPr="00F06108">
        <w:rPr>
          <w:rFonts w:ascii="Times New Roman" w:hAnsi="Times New Roman" w:cs="Times New Roman"/>
          <w:sz w:val="20"/>
          <w:szCs w:val="20"/>
        </w:rPr>
        <w:t>Obecně se bezpečnost a hygiena práce v řešeném provozu bude řídit následujícími</w:t>
      </w:r>
    </w:p>
    <w:p w:rsidR="00F06108" w:rsidRPr="00F06108" w:rsidRDefault="00F06108" w:rsidP="00F06108">
      <w:pPr>
        <w:spacing w:after="0"/>
        <w:rPr>
          <w:rFonts w:ascii="Times New Roman" w:hAnsi="Times New Roman" w:cs="Times New Roman"/>
          <w:sz w:val="20"/>
          <w:szCs w:val="20"/>
        </w:rPr>
      </w:pPr>
      <w:r w:rsidRPr="00F06108">
        <w:rPr>
          <w:rFonts w:ascii="Times New Roman" w:hAnsi="Times New Roman" w:cs="Times New Roman"/>
          <w:sz w:val="20"/>
          <w:szCs w:val="20"/>
        </w:rPr>
        <w:t>předpisy:</w:t>
      </w:r>
    </w:p>
    <w:p w:rsidR="003862D0" w:rsidRDefault="00F06108" w:rsidP="00F06108">
      <w:pPr>
        <w:spacing w:after="0"/>
        <w:rPr>
          <w:rFonts w:ascii="Times New Roman" w:hAnsi="Times New Roman" w:cs="Times New Roman"/>
          <w:sz w:val="20"/>
          <w:szCs w:val="20"/>
        </w:rPr>
      </w:pPr>
      <w:r w:rsidRPr="00F06108">
        <w:rPr>
          <w:rFonts w:ascii="Times New Roman" w:hAnsi="Times New Roman" w:cs="Times New Roman"/>
          <w:sz w:val="20"/>
          <w:szCs w:val="20"/>
        </w:rPr>
        <w:t>·  bezpečnost práce je upravována zákonem č. 174/1968 Sb., o státním odborném</w:t>
      </w:r>
    </w:p>
    <w:p w:rsidR="00F06108" w:rsidRPr="00F06108" w:rsidRDefault="007341ED" w:rsidP="003862D0">
      <w:pPr>
        <w:spacing w:after="0"/>
        <w:rPr>
          <w:rFonts w:ascii="Times New Roman" w:hAnsi="Times New Roman" w:cs="Times New Roman"/>
          <w:sz w:val="20"/>
          <w:szCs w:val="20"/>
        </w:rPr>
      </w:pPr>
      <w:r>
        <w:rPr>
          <w:rFonts w:ascii="Times New Roman" w:hAnsi="Times New Roman" w:cs="Times New Roman"/>
          <w:sz w:val="20"/>
          <w:szCs w:val="20"/>
        </w:rPr>
        <w:t xml:space="preserve">   </w:t>
      </w:r>
      <w:r w:rsidR="00F06108" w:rsidRPr="00F06108">
        <w:rPr>
          <w:rFonts w:ascii="Times New Roman" w:hAnsi="Times New Roman" w:cs="Times New Roman"/>
          <w:sz w:val="20"/>
          <w:szCs w:val="20"/>
        </w:rPr>
        <w:t>dozoru nad bezpečností práce, ve znění zákona ČNR č. 159/1992 Sb., zákona</w:t>
      </w:r>
    </w:p>
    <w:p w:rsidR="00F06108" w:rsidRPr="00F06108" w:rsidRDefault="00F06108" w:rsidP="00F06108">
      <w:pPr>
        <w:spacing w:after="0"/>
        <w:rPr>
          <w:rFonts w:ascii="Times New Roman" w:hAnsi="Times New Roman" w:cs="Times New Roman"/>
          <w:sz w:val="20"/>
          <w:szCs w:val="20"/>
        </w:rPr>
      </w:pPr>
      <w:r w:rsidRPr="00F06108">
        <w:rPr>
          <w:rFonts w:ascii="Times New Roman" w:hAnsi="Times New Roman" w:cs="Times New Roman"/>
          <w:sz w:val="20"/>
          <w:szCs w:val="20"/>
        </w:rPr>
        <w:t xml:space="preserve">   č. 47/1994 Sb., zákona č. 71/2000 Sb. a zákona č. 124/2000 Sb.</w:t>
      </w:r>
    </w:p>
    <w:p w:rsidR="00F06108" w:rsidRPr="00F06108" w:rsidRDefault="00F06108" w:rsidP="00F06108">
      <w:pPr>
        <w:spacing w:after="0"/>
        <w:rPr>
          <w:rFonts w:ascii="Times New Roman" w:hAnsi="Times New Roman" w:cs="Times New Roman"/>
          <w:sz w:val="20"/>
          <w:szCs w:val="20"/>
        </w:rPr>
      </w:pPr>
      <w:r w:rsidRPr="00F06108">
        <w:rPr>
          <w:rFonts w:ascii="Times New Roman" w:hAnsi="Times New Roman" w:cs="Times New Roman"/>
          <w:sz w:val="20"/>
          <w:szCs w:val="20"/>
        </w:rPr>
        <w:t>·  NV č. 148/2006 Sb., o ochraně zdraví před nepříznivými účinky hluku a vibrací,</w:t>
      </w:r>
    </w:p>
    <w:p w:rsidR="00F06108" w:rsidRPr="00F06108" w:rsidRDefault="00F06108" w:rsidP="00F06108">
      <w:pPr>
        <w:spacing w:after="0"/>
        <w:rPr>
          <w:rFonts w:ascii="Times New Roman" w:hAnsi="Times New Roman" w:cs="Times New Roman"/>
          <w:sz w:val="20"/>
          <w:szCs w:val="20"/>
        </w:rPr>
      </w:pPr>
      <w:r w:rsidRPr="00F06108">
        <w:rPr>
          <w:rFonts w:ascii="Times New Roman" w:hAnsi="Times New Roman" w:cs="Times New Roman"/>
          <w:sz w:val="20"/>
          <w:szCs w:val="20"/>
        </w:rPr>
        <w:t>·  požární ochrana řešena dle Zákona č. 133/1985 Sb. o požární ochraně, ve znění</w:t>
      </w:r>
    </w:p>
    <w:p w:rsidR="00F06108" w:rsidRPr="00F06108" w:rsidRDefault="00F06108" w:rsidP="00F06108">
      <w:pPr>
        <w:spacing w:after="0"/>
        <w:rPr>
          <w:rFonts w:ascii="Times New Roman" w:hAnsi="Times New Roman" w:cs="Times New Roman"/>
          <w:sz w:val="20"/>
          <w:szCs w:val="20"/>
        </w:rPr>
      </w:pPr>
      <w:r w:rsidRPr="00F06108">
        <w:rPr>
          <w:rFonts w:ascii="Times New Roman" w:hAnsi="Times New Roman" w:cs="Times New Roman"/>
          <w:sz w:val="20"/>
          <w:szCs w:val="20"/>
        </w:rPr>
        <w:t xml:space="preserve">   pozdějších změn a předpisů (poslední 350/2011 Sb.),</w:t>
      </w:r>
    </w:p>
    <w:p w:rsidR="00F06108" w:rsidRPr="00F06108" w:rsidRDefault="00F06108" w:rsidP="00F06108">
      <w:pPr>
        <w:spacing w:after="0"/>
        <w:rPr>
          <w:rFonts w:ascii="Times New Roman" w:hAnsi="Times New Roman" w:cs="Times New Roman"/>
          <w:sz w:val="20"/>
          <w:szCs w:val="20"/>
        </w:rPr>
      </w:pPr>
      <w:r w:rsidRPr="00F06108">
        <w:rPr>
          <w:rFonts w:ascii="Times New Roman" w:hAnsi="Times New Roman" w:cs="Times New Roman"/>
          <w:sz w:val="20"/>
          <w:szCs w:val="20"/>
        </w:rPr>
        <w:t>·  Zákon č. 201/2012 Sb. o ochraně ovzduší,</w:t>
      </w:r>
    </w:p>
    <w:p w:rsidR="00CC1993" w:rsidRDefault="00F06108" w:rsidP="00F06108">
      <w:pPr>
        <w:spacing w:after="0"/>
        <w:rPr>
          <w:rFonts w:ascii="Times New Roman" w:hAnsi="Times New Roman" w:cs="Times New Roman"/>
          <w:sz w:val="20"/>
          <w:szCs w:val="20"/>
        </w:rPr>
      </w:pPr>
      <w:r w:rsidRPr="00F06108">
        <w:rPr>
          <w:rFonts w:ascii="Times New Roman" w:hAnsi="Times New Roman" w:cs="Times New Roman"/>
          <w:sz w:val="20"/>
          <w:szCs w:val="20"/>
        </w:rPr>
        <w:t xml:space="preserve">·  Zákon o odpadech č. 185/2001 Sb. ve znění pozdějších změn a </w:t>
      </w:r>
      <w:proofErr w:type="gramStart"/>
      <w:r w:rsidRPr="00F06108">
        <w:rPr>
          <w:rFonts w:ascii="Times New Roman" w:hAnsi="Times New Roman" w:cs="Times New Roman"/>
          <w:sz w:val="20"/>
          <w:szCs w:val="20"/>
        </w:rPr>
        <w:t>předpisů,a Vyhláška</w:t>
      </w:r>
      <w:proofErr w:type="gramEnd"/>
      <w:r w:rsidRPr="00F06108">
        <w:rPr>
          <w:rFonts w:ascii="Times New Roman" w:hAnsi="Times New Roman" w:cs="Times New Roman"/>
          <w:sz w:val="20"/>
          <w:szCs w:val="20"/>
        </w:rPr>
        <w:t xml:space="preserve"> Ministerstva životního </w:t>
      </w:r>
      <w:r w:rsidR="00CC1993">
        <w:rPr>
          <w:rFonts w:ascii="Times New Roman" w:hAnsi="Times New Roman" w:cs="Times New Roman"/>
          <w:sz w:val="20"/>
          <w:szCs w:val="20"/>
        </w:rPr>
        <w:t xml:space="preserve">   </w:t>
      </w:r>
    </w:p>
    <w:p w:rsidR="00F06108" w:rsidRDefault="00CC1993" w:rsidP="00F06108">
      <w:pPr>
        <w:spacing w:after="0"/>
        <w:rPr>
          <w:rFonts w:ascii="Times New Roman" w:hAnsi="Times New Roman" w:cs="Times New Roman"/>
          <w:sz w:val="20"/>
          <w:szCs w:val="20"/>
        </w:rPr>
      </w:pPr>
      <w:r>
        <w:rPr>
          <w:rFonts w:ascii="Times New Roman" w:hAnsi="Times New Roman" w:cs="Times New Roman"/>
          <w:sz w:val="20"/>
          <w:szCs w:val="20"/>
        </w:rPr>
        <w:t xml:space="preserve">   </w:t>
      </w:r>
      <w:r w:rsidR="00F06108" w:rsidRPr="00F06108">
        <w:rPr>
          <w:rFonts w:ascii="Times New Roman" w:hAnsi="Times New Roman" w:cs="Times New Roman"/>
          <w:sz w:val="20"/>
          <w:szCs w:val="20"/>
        </w:rPr>
        <w:t xml:space="preserve">prostředí č. 383/2001 a novelizace č. 41/2005 </w:t>
      </w:r>
      <w:proofErr w:type="gramStart"/>
      <w:r w:rsidR="00F06108" w:rsidRPr="00F06108">
        <w:rPr>
          <w:rFonts w:ascii="Times New Roman" w:hAnsi="Times New Roman" w:cs="Times New Roman"/>
          <w:sz w:val="20"/>
          <w:szCs w:val="20"/>
        </w:rPr>
        <w:t>Sb.,o podrobnostech</w:t>
      </w:r>
      <w:proofErr w:type="gramEnd"/>
      <w:r w:rsidR="00F06108" w:rsidRPr="00F06108">
        <w:rPr>
          <w:rFonts w:ascii="Times New Roman" w:hAnsi="Times New Roman" w:cs="Times New Roman"/>
          <w:sz w:val="20"/>
          <w:szCs w:val="20"/>
        </w:rPr>
        <w:t xml:space="preserve"> nakládání s</w:t>
      </w:r>
      <w:r>
        <w:rPr>
          <w:rFonts w:ascii="Times New Roman" w:hAnsi="Times New Roman" w:cs="Times New Roman"/>
          <w:sz w:val="20"/>
          <w:szCs w:val="20"/>
        </w:rPr>
        <w:t> </w:t>
      </w:r>
      <w:r w:rsidR="00F06108" w:rsidRPr="00F06108">
        <w:rPr>
          <w:rFonts w:ascii="Times New Roman" w:hAnsi="Times New Roman" w:cs="Times New Roman"/>
          <w:sz w:val="20"/>
          <w:szCs w:val="20"/>
        </w:rPr>
        <w:t>odpady</w:t>
      </w:r>
      <w:r>
        <w:rPr>
          <w:rFonts w:ascii="Times New Roman" w:hAnsi="Times New Roman" w:cs="Times New Roman"/>
          <w:sz w:val="20"/>
          <w:szCs w:val="20"/>
        </w:rPr>
        <w:t>.</w:t>
      </w:r>
    </w:p>
    <w:p w:rsidR="00DD6155" w:rsidRPr="00DD5967" w:rsidRDefault="00DD6155" w:rsidP="00F06108">
      <w:pPr>
        <w:spacing w:after="0"/>
        <w:rPr>
          <w:rFonts w:ascii="Times New Roman" w:hAnsi="Times New Roman" w:cs="Times New Roman"/>
          <w:sz w:val="20"/>
          <w:szCs w:val="20"/>
        </w:rPr>
      </w:pPr>
    </w:p>
    <w:p w:rsidR="00F06108" w:rsidRPr="00F06108" w:rsidRDefault="00F06108" w:rsidP="00F06108">
      <w:pPr>
        <w:spacing w:after="0"/>
        <w:rPr>
          <w:rFonts w:ascii="Times New Roman" w:hAnsi="Times New Roman" w:cs="Times New Roman"/>
          <w:b/>
          <w:bCs/>
          <w:sz w:val="20"/>
          <w:szCs w:val="20"/>
        </w:rPr>
      </w:pPr>
      <w:r w:rsidRPr="00F06108">
        <w:rPr>
          <w:rFonts w:ascii="Times New Roman" w:hAnsi="Times New Roman" w:cs="Times New Roman"/>
          <w:b/>
          <w:bCs/>
          <w:sz w:val="20"/>
          <w:szCs w:val="20"/>
        </w:rPr>
        <w:t>k) úpravy pro bezbariérové užívání výstavbou dotčených staveb</w:t>
      </w:r>
    </w:p>
    <w:p w:rsidR="00F06108" w:rsidRDefault="00904857" w:rsidP="00F82AEF">
      <w:pPr>
        <w:spacing w:after="0"/>
        <w:ind w:firstLine="708"/>
        <w:rPr>
          <w:rFonts w:ascii="Times New Roman" w:hAnsi="Times New Roman" w:cs="Times New Roman"/>
          <w:sz w:val="20"/>
          <w:szCs w:val="20"/>
        </w:rPr>
      </w:pPr>
      <w:r>
        <w:rPr>
          <w:rFonts w:ascii="Times New Roman" w:hAnsi="Times New Roman" w:cs="Times New Roman"/>
          <w:sz w:val="20"/>
          <w:szCs w:val="20"/>
        </w:rPr>
        <w:t xml:space="preserve">Osobám s omezenou schopností pohybu a orientace bude umožněn přístup do 1.NP objektu nově navrženou rampou, se sklonem </w:t>
      </w:r>
      <w:r w:rsidR="00CC1993">
        <w:rPr>
          <w:rFonts w:ascii="Times New Roman" w:hAnsi="Times New Roman" w:cs="Times New Roman"/>
          <w:sz w:val="20"/>
          <w:szCs w:val="20"/>
        </w:rPr>
        <w:t>5,85° na severovýchodní straně při hlavním vstupu do objektu.</w:t>
      </w:r>
      <w:r>
        <w:rPr>
          <w:rFonts w:ascii="Times New Roman" w:hAnsi="Times New Roman" w:cs="Times New Roman"/>
          <w:sz w:val="20"/>
          <w:szCs w:val="20"/>
        </w:rPr>
        <w:t xml:space="preserve"> </w:t>
      </w:r>
    </w:p>
    <w:p w:rsidR="00CC1993" w:rsidRPr="00F06108" w:rsidRDefault="00CC1993" w:rsidP="00F82AEF">
      <w:pPr>
        <w:spacing w:after="0"/>
        <w:ind w:firstLine="708"/>
        <w:rPr>
          <w:rFonts w:ascii="Times New Roman" w:hAnsi="Times New Roman" w:cs="Times New Roman"/>
          <w:sz w:val="20"/>
          <w:szCs w:val="20"/>
        </w:rPr>
      </w:pPr>
    </w:p>
    <w:p w:rsidR="00F06108" w:rsidRPr="00F06108" w:rsidRDefault="00F06108" w:rsidP="00F06108">
      <w:pPr>
        <w:spacing w:after="0"/>
        <w:rPr>
          <w:rFonts w:ascii="Times New Roman" w:hAnsi="Times New Roman" w:cs="Times New Roman"/>
          <w:b/>
          <w:bCs/>
          <w:sz w:val="20"/>
          <w:szCs w:val="20"/>
        </w:rPr>
      </w:pPr>
      <w:r w:rsidRPr="00F06108">
        <w:rPr>
          <w:rFonts w:ascii="Times New Roman" w:hAnsi="Times New Roman" w:cs="Times New Roman"/>
          <w:b/>
          <w:bCs/>
          <w:sz w:val="20"/>
          <w:szCs w:val="20"/>
        </w:rPr>
        <w:t>l) zásady pro dopravní inženýrská opatření</w:t>
      </w:r>
    </w:p>
    <w:p w:rsidR="00F06108" w:rsidRDefault="00F06108" w:rsidP="002D5CF5">
      <w:pPr>
        <w:spacing w:after="0"/>
        <w:ind w:firstLine="708"/>
        <w:rPr>
          <w:rFonts w:ascii="Times New Roman" w:hAnsi="Times New Roman" w:cs="Times New Roman"/>
          <w:sz w:val="20"/>
          <w:szCs w:val="20"/>
        </w:rPr>
      </w:pPr>
      <w:r w:rsidRPr="00F06108">
        <w:rPr>
          <w:rFonts w:ascii="Times New Roman" w:hAnsi="Times New Roman" w:cs="Times New Roman"/>
          <w:sz w:val="20"/>
          <w:szCs w:val="20"/>
        </w:rPr>
        <w:t xml:space="preserve">Ráz stavby nevyžaduje dopravně inženýrská opatření. </w:t>
      </w:r>
    </w:p>
    <w:p w:rsidR="00CC3ED1" w:rsidRPr="00F06108" w:rsidRDefault="00CC3ED1" w:rsidP="00904857">
      <w:pPr>
        <w:spacing w:after="0"/>
        <w:rPr>
          <w:rFonts w:ascii="Times New Roman" w:hAnsi="Times New Roman" w:cs="Times New Roman"/>
          <w:sz w:val="20"/>
          <w:szCs w:val="20"/>
        </w:rPr>
      </w:pPr>
    </w:p>
    <w:p w:rsidR="00F06108" w:rsidRPr="00F06108" w:rsidRDefault="00F06108" w:rsidP="00F06108">
      <w:pPr>
        <w:spacing w:after="0"/>
        <w:rPr>
          <w:rFonts w:ascii="Times New Roman" w:hAnsi="Times New Roman" w:cs="Times New Roman"/>
          <w:b/>
          <w:bCs/>
          <w:sz w:val="20"/>
          <w:szCs w:val="20"/>
        </w:rPr>
      </w:pPr>
      <w:r w:rsidRPr="00F06108">
        <w:rPr>
          <w:rFonts w:ascii="Times New Roman" w:hAnsi="Times New Roman" w:cs="Times New Roman"/>
          <w:b/>
          <w:bCs/>
          <w:sz w:val="20"/>
          <w:szCs w:val="20"/>
        </w:rPr>
        <w:t>m) stanovení speciálních podmínek pro provádění stavby</w:t>
      </w:r>
    </w:p>
    <w:p w:rsidR="00F06108" w:rsidRPr="00F06108" w:rsidRDefault="00F06108" w:rsidP="00F06108">
      <w:pPr>
        <w:spacing w:after="0"/>
        <w:ind w:firstLine="708"/>
        <w:rPr>
          <w:rFonts w:ascii="Times New Roman" w:hAnsi="Times New Roman" w:cs="Times New Roman"/>
          <w:sz w:val="20"/>
          <w:szCs w:val="20"/>
        </w:rPr>
      </w:pPr>
      <w:r w:rsidRPr="00F06108">
        <w:rPr>
          <w:rFonts w:ascii="Times New Roman" w:hAnsi="Times New Roman" w:cs="Times New Roman"/>
          <w:sz w:val="20"/>
          <w:szCs w:val="20"/>
        </w:rPr>
        <w:t>Nejsou známy speciální podmínky pro provádění stavby.</w:t>
      </w:r>
    </w:p>
    <w:p w:rsidR="00287566" w:rsidRPr="00F06108" w:rsidRDefault="00287566" w:rsidP="00F06108">
      <w:pPr>
        <w:spacing w:after="0"/>
        <w:rPr>
          <w:rFonts w:ascii="Times New Roman" w:hAnsi="Times New Roman" w:cs="Times New Roman"/>
          <w:sz w:val="20"/>
          <w:szCs w:val="20"/>
        </w:rPr>
      </w:pPr>
    </w:p>
    <w:p w:rsidR="00F06108" w:rsidRPr="00F06108" w:rsidRDefault="00F06108" w:rsidP="00F06108">
      <w:pPr>
        <w:spacing w:after="0"/>
        <w:rPr>
          <w:rFonts w:ascii="Times New Roman" w:hAnsi="Times New Roman" w:cs="Times New Roman"/>
          <w:b/>
          <w:bCs/>
          <w:sz w:val="20"/>
          <w:szCs w:val="20"/>
        </w:rPr>
      </w:pPr>
      <w:r w:rsidRPr="00F06108">
        <w:rPr>
          <w:rFonts w:ascii="Times New Roman" w:hAnsi="Times New Roman" w:cs="Times New Roman"/>
          <w:b/>
          <w:bCs/>
          <w:sz w:val="20"/>
          <w:szCs w:val="20"/>
        </w:rPr>
        <w:t>n) postup výstavby, dílčí termíny</w:t>
      </w:r>
    </w:p>
    <w:p w:rsidR="00CB5206" w:rsidRDefault="00CB5206" w:rsidP="0055143A">
      <w:pPr>
        <w:spacing w:after="0"/>
        <w:ind w:firstLine="708"/>
        <w:rPr>
          <w:rFonts w:ascii="Times New Roman" w:hAnsi="Times New Roman" w:cs="Times New Roman"/>
          <w:sz w:val="20"/>
          <w:szCs w:val="20"/>
        </w:rPr>
      </w:pPr>
    </w:p>
    <w:p w:rsidR="00CB5206" w:rsidRDefault="00CB5206" w:rsidP="000B756F">
      <w:pPr>
        <w:spacing w:after="0"/>
        <w:rPr>
          <w:rFonts w:ascii="Times New Roman" w:hAnsi="Times New Roman" w:cs="Times New Roman"/>
          <w:sz w:val="20"/>
          <w:szCs w:val="20"/>
        </w:rPr>
      </w:pPr>
      <w:r>
        <w:rPr>
          <w:rFonts w:ascii="Times New Roman" w:hAnsi="Times New Roman" w:cs="Times New Roman"/>
          <w:sz w:val="20"/>
          <w:szCs w:val="20"/>
        </w:rPr>
        <w:t>V rámci zpracování projektové dokumentace byl navržen postup stavby a jeho</w:t>
      </w:r>
      <w:r w:rsidR="000B756F">
        <w:rPr>
          <w:rFonts w:ascii="Times New Roman" w:hAnsi="Times New Roman" w:cs="Times New Roman"/>
          <w:sz w:val="20"/>
          <w:szCs w:val="20"/>
        </w:rPr>
        <w:t xml:space="preserve"> předpokládané</w:t>
      </w:r>
      <w:r>
        <w:rPr>
          <w:rFonts w:ascii="Times New Roman" w:hAnsi="Times New Roman" w:cs="Times New Roman"/>
          <w:sz w:val="20"/>
          <w:szCs w:val="20"/>
        </w:rPr>
        <w:t xml:space="preserve"> dílčí termíny:</w:t>
      </w:r>
    </w:p>
    <w:p w:rsidR="00CB5206" w:rsidRDefault="00CB5206" w:rsidP="0055143A">
      <w:pPr>
        <w:spacing w:after="0"/>
        <w:ind w:firstLine="708"/>
        <w:rPr>
          <w:rFonts w:ascii="Times New Roman" w:hAnsi="Times New Roman" w:cs="Times New Roman"/>
          <w:sz w:val="20"/>
          <w:szCs w:val="20"/>
        </w:rPr>
      </w:pPr>
    </w:p>
    <w:p w:rsidR="0055143A" w:rsidRPr="00F06108" w:rsidRDefault="00CC1993" w:rsidP="0055143A">
      <w:pPr>
        <w:spacing w:after="0"/>
        <w:ind w:firstLine="708"/>
        <w:rPr>
          <w:rFonts w:ascii="Times New Roman" w:hAnsi="Times New Roman" w:cs="Times New Roman"/>
          <w:sz w:val="20"/>
          <w:szCs w:val="20"/>
        </w:rPr>
      </w:pPr>
      <w:r>
        <w:rPr>
          <w:rFonts w:ascii="Times New Roman" w:hAnsi="Times New Roman" w:cs="Times New Roman"/>
          <w:sz w:val="20"/>
          <w:szCs w:val="20"/>
        </w:rPr>
        <w:t>-</w:t>
      </w:r>
    </w:p>
    <w:p w:rsidR="00FA6152" w:rsidRPr="00F06108" w:rsidRDefault="00FA6152" w:rsidP="0055143A">
      <w:pPr>
        <w:spacing w:after="0"/>
        <w:ind w:firstLine="708"/>
        <w:rPr>
          <w:rFonts w:ascii="Times New Roman" w:hAnsi="Times New Roman" w:cs="Times New Roman"/>
          <w:sz w:val="20"/>
          <w:szCs w:val="20"/>
        </w:rPr>
      </w:pPr>
    </w:p>
    <w:sectPr w:rsidR="00FA6152" w:rsidRPr="00F06108" w:rsidSect="00DD5967">
      <w:headerReference w:type="default" r:id="rId10"/>
      <w:footerReference w:type="default" r:id="rId11"/>
      <w:pgSz w:w="11906" w:h="16838"/>
      <w:pgMar w:top="1276" w:right="1417" w:bottom="1417"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0FA8" w:rsidRDefault="00CC0FA8" w:rsidP="00DF4598">
      <w:pPr>
        <w:spacing w:after="0" w:line="240" w:lineRule="auto"/>
      </w:pPr>
      <w:r>
        <w:separator/>
      </w:r>
    </w:p>
  </w:endnote>
  <w:endnote w:type="continuationSeparator" w:id="0">
    <w:p w:rsidR="00CC0FA8" w:rsidRDefault="00CC0FA8" w:rsidP="00DF45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6E4" w:rsidRDefault="003D16E4" w:rsidP="00C026A9">
    <w:pPr>
      <w:spacing w:after="0" w:line="240" w:lineRule="auto"/>
      <w:ind w:left="-426"/>
      <w:jc w:val="center"/>
      <w:rPr>
        <w:b/>
        <w:sz w:val="28"/>
        <w:szCs w:val="28"/>
      </w:rPr>
    </w:pPr>
    <w:r>
      <w:rPr>
        <w:rFonts w:ascii="Arial Black" w:hAnsi="Arial Black"/>
        <w:b/>
        <w:noProof/>
        <w:sz w:val="36"/>
        <w:szCs w:val="36"/>
      </w:rPr>
      <w:drawing>
        <wp:inline distT="0" distB="0" distL="0" distR="0">
          <wp:extent cx="1104900" cy="342900"/>
          <wp:effectExtent l="19050" t="0" r="0" b="0"/>
          <wp:docPr id="1" name="obrázek 1" descr="STAVO 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VO logo2"/>
                  <pic:cNvPicPr>
                    <a:picLocks noChangeAspect="1" noChangeArrowheads="1"/>
                  </pic:cNvPicPr>
                </pic:nvPicPr>
                <pic:blipFill>
                  <a:blip r:embed="rId1"/>
                  <a:srcRect/>
                  <a:stretch>
                    <a:fillRect/>
                  </a:stretch>
                </pic:blipFill>
                <pic:spPr bwMode="auto">
                  <a:xfrm>
                    <a:off x="0" y="0"/>
                    <a:ext cx="1104900" cy="342900"/>
                  </a:xfrm>
                  <a:prstGeom prst="rect">
                    <a:avLst/>
                  </a:prstGeom>
                  <a:noFill/>
                  <a:ln w="9525">
                    <a:noFill/>
                    <a:miter lim="800000"/>
                    <a:headEnd/>
                    <a:tailEnd/>
                  </a:ln>
                </pic:spPr>
              </pic:pic>
            </a:graphicData>
          </a:graphic>
        </wp:inline>
      </w:drawing>
    </w:r>
  </w:p>
  <w:p w:rsidR="003D16E4" w:rsidRDefault="003D16E4" w:rsidP="00C026A9">
    <w:pPr>
      <w:spacing w:after="0" w:line="240" w:lineRule="auto"/>
      <w:ind w:left="-426"/>
      <w:jc w:val="center"/>
      <w:rPr>
        <w:b/>
        <w:sz w:val="28"/>
        <w:szCs w:val="28"/>
      </w:rPr>
    </w:pPr>
    <w:r>
      <w:rPr>
        <w:b/>
        <w:sz w:val="20"/>
        <w:szCs w:val="20"/>
      </w:rPr>
      <w:t>ING. KAREL ČERNOCH</w:t>
    </w:r>
  </w:p>
  <w:p w:rsidR="003D16E4" w:rsidRPr="00B65892" w:rsidRDefault="003D16E4" w:rsidP="00C026A9">
    <w:pPr>
      <w:spacing w:after="0" w:line="240" w:lineRule="auto"/>
      <w:ind w:left="-426"/>
      <w:jc w:val="center"/>
      <w:rPr>
        <w:b/>
        <w:sz w:val="28"/>
        <w:szCs w:val="28"/>
      </w:rPr>
    </w:pPr>
    <w:r>
      <w:rPr>
        <w:sz w:val="16"/>
        <w:szCs w:val="16"/>
      </w:rPr>
      <w:t xml:space="preserve">Malá strana 22, 742 01 </w:t>
    </w:r>
    <w:proofErr w:type="spellStart"/>
    <w:r>
      <w:rPr>
        <w:sz w:val="16"/>
        <w:szCs w:val="16"/>
      </w:rPr>
      <w:t>Suchdol</w:t>
    </w:r>
    <w:proofErr w:type="spellEnd"/>
    <w:r>
      <w:rPr>
        <w:sz w:val="16"/>
        <w:szCs w:val="16"/>
      </w:rPr>
      <w:t xml:space="preserve"> nad Odrou, IČ:69225125</w:t>
    </w:r>
  </w:p>
  <w:p w:rsidR="003D16E4" w:rsidRDefault="003D16E4" w:rsidP="00C026A9">
    <w:pPr>
      <w:spacing w:after="0" w:line="240" w:lineRule="auto"/>
      <w:ind w:left="-426"/>
      <w:jc w:val="center"/>
      <w:rPr>
        <w:sz w:val="16"/>
        <w:szCs w:val="16"/>
      </w:rPr>
    </w:pPr>
    <w:r>
      <w:rPr>
        <w:sz w:val="16"/>
        <w:szCs w:val="16"/>
      </w:rPr>
      <w:t>Tel.:556 713 640</w:t>
    </w:r>
  </w:p>
  <w:p w:rsidR="003D16E4" w:rsidRPr="00C026A9" w:rsidRDefault="003D16E4" w:rsidP="00C026A9">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0FA8" w:rsidRDefault="00CC0FA8" w:rsidP="00DF4598">
      <w:pPr>
        <w:spacing w:after="0" w:line="240" w:lineRule="auto"/>
      </w:pPr>
      <w:r>
        <w:separator/>
      </w:r>
    </w:p>
  </w:footnote>
  <w:footnote w:type="continuationSeparator" w:id="0">
    <w:p w:rsidR="00CC0FA8" w:rsidRDefault="00CC0FA8" w:rsidP="00DF459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6E4" w:rsidRDefault="003D16E4" w:rsidP="00C026A9">
    <w:pPr>
      <w:pStyle w:val="Zhlav"/>
    </w:pPr>
    <w:r>
      <w:rPr>
        <w:rFonts w:ascii="Cambria" w:eastAsia="Calibri" w:hAnsi="Cambria" w:cs="Calibri"/>
        <w:sz w:val="20"/>
        <w:szCs w:val="20"/>
      </w:rPr>
      <w:t xml:space="preserve">Stavební úpravy objektu </w:t>
    </w:r>
    <w:proofErr w:type="spellStart"/>
    <w:proofErr w:type="gramStart"/>
    <w:r>
      <w:rPr>
        <w:rFonts w:ascii="Cambria" w:eastAsia="Calibri" w:hAnsi="Cambria" w:cs="Calibri"/>
        <w:sz w:val="20"/>
        <w:szCs w:val="20"/>
      </w:rPr>
      <w:t>č.p</w:t>
    </w:r>
    <w:proofErr w:type="spellEnd"/>
    <w:r>
      <w:rPr>
        <w:rFonts w:ascii="Cambria" w:eastAsia="Calibri" w:hAnsi="Cambria" w:cs="Calibri"/>
        <w:sz w:val="20"/>
        <w:szCs w:val="20"/>
      </w:rPr>
      <w:t>.</w:t>
    </w:r>
    <w:proofErr w:type="gramEnd"/>
    <w:r>
      <w:rPr>
        <w:rFonts w:ascii="Cambria" w:eastAsia="Calibri" w:hAnsi="Cambria" w:cs="Calibri"/>
        <w:sz w:val="20"/>
        <w:szCs w:val="20"/>
      </w:rPr>
      <w:t xml:space="preserve"> 327, </w:t>
    </w:r>
    <w:proofErr w:type="spellStart"/>
    <w:r>
      <w:rPr>
        <w:rFonts w:ascii="Cambria" w:eastAsia="Calibri" w:hAnsi="Cambria" w:cs="Calibri"/>
        <w:sz w:val="20"/>
        <w:szCs w:val="20"/>
      </w:rPr>
      <w:t>Klokočůvek</w:t>
    </w:r>
    <w:proofErr w:type="spellEnd"/>
  </w:p>
  <w:p w:rsidR="003D16E4" w:rsidRDefault="003D16E4">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901B8"/>
    <w:multiLevelType w:val="hybridMultilevel"/>
    <w:tmpl w:val="1C5A12AE"/>
    <w:lvl w:ilvl="0" w:tplc="04050005">
      <w:start w:val="1"/>
      <w:numFmt w:val="bullet"/>
      <w:lvlText w:val=""/>
      <w:lvlJc w:val="left"/>
      <w:pPr>
        <w:ind w:left="720" w:hanging="360"/>
      </w:pPr>
      <w:rPr>
        <w:rFonts w:ascii="Wingdings" w:hAnsi="Wingdings" w:cs="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
    <w:nsid w:val="04AE397C"/>
    <w:multiLevelType w:val="hybridMultilevel"/>
    <w:tmpl w:val="3D72A7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80A09E3"/>
    <w:multiLevelType w:val="hybridMultilevel"/>
    <w:tmpl w:val="2BCCB5B4"/>
    <w:lvl w:ilvl="0" w:tplc="21F40C16">
      <w:start w:val="6"/>
      <w:numFmt w:val="bullet"/>
      <w:lvlText w:val="-"/>
      <w:lvlJc w:val="left"/>
      <w:pPr>
        <w:ind w:left="720" w:hanging="360"/>
      </w:pPr>
      <w:rPr>
        <w:rFonts w:ascii="Times New Roman" w:eastAsiaTheme="minorEastAsia"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B60688"/>
    <w:multiLevelType w:val="hybridMultilevel"/>
    <w:tmpl w:val="87E27532"/>
    <w:lvl w:ilvl="0" w:tplc="EF0436B8">
      <w:numFmt w:val="bullet"/>
      <w:lvlText w:val="-"/>
      <w:lvlJc w:val="left"/>
      <w:pPr>
        <w:ind w:left="1065" w:hanging="360"/>
      </w:pPr>
      <w:rPr>
        <w:rFonts w:ascii="Times New Roman" w:eastAsiaTheme="minorEastAsia"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5">
    <w:nsid w:val="2FF744B8"/>
    <w:multiLevelType w:val="hybridMultilevel"/>
    <w:tmpl w:val="E2882AB8"/>
    <w:lvl w:ilvl="0" w:tplc="38A0AFFA">
      <w:start w:val="1"/>
      <w:numFmt w:val="lowerLetter"/>
      <w:lvlText w:val="%1)"/>
      <w:lvlJc w:val="left"/>
      <w:pPr>
        <w:ind w:left="720" w:hanging="360"/>
      </w:pPr>
      <w:rPr>
        <w:rFonts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6160EF5"/>
    <w:multiLevelType w:val="hybridMultilevel"/>
    <w:tmpl w:val="D4C8AB94"/>
    <w:lvl w:ilvl="0" w:tplc="BD18CE96">
      <w:start w:val="3"/>
      <w:numFmt w:val="bullet"/>
      <w:lvlText w:val="-"/>
      <w:lvlJc w:val="left"/>
      <w:pPr>
        <w:ind w:left="1776" w:hanging="360"/>
      </w:pPr>
      <w:rPr>
        <w:rFonts w:ascii="Times New Roman" w:eastAsiaTheme="minorEastAsia" w:hAnsi="Times New Roman" w:cs="Times New Roman"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7">
    <w:nsid w:val="4D725684"/>
    <w:multiLevelType w:val="hybridMultilevel"/>
    <w:tmpl w:val="81227E20"/>
    <w:lvl w:ilvl="0" w:tplc="52CA784C">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64AA1D50"/>
    <w:multiLevelType w:val="hybridMultilevel"/>
    <w:tmpl w:val="5C020BE2"/>
    <w:lvl w:ilvl="0" w:tplc="476A21F0">
      <w:start w:val="2"/>
      <w:numFmt w:val="bullet"/>
      <w:lvlText w:val="-"/>
      <w:lvlJc w:val="left"/>
      <w:pPr>
        <w:ind w:left="1776" w:hanging="360"/>
      </w:pPr>
      <w:rPr>
        <w:rFonts w:ascii="Times New Roman" w:eastAsiaTheme="minorEastAsia" w:hAnsi="Times New Roman" w:cs="Times New Roman"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9">
    <w:nsid w:val="786A462C"/>
    <w:multiLevelType w:val="hybridMultilevel"/>
    <w:tmpl w:val="B43CE17C"/>
    <w:lvl w:ilvl="0" w:tplc="FE3E5072">
      <w:start w:val="3"/>
      <w:numFmt w:val="bullet"/>
      <w:lvlText w:val="-"/>
      <w:lvlJc w:val="left"/>
      <w:pPr>
        <w:ind w:left="720" w:hanging="360"/>
      </w:pPr>
      <w:rPr>
        <w:rFonts w:ascii="Times New Roman" w:eastAsiaTheme="minorEastAsia"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E832B62"/>
    <w:multiLevelType w:val="hybridMultilevel"/>
    <w:tmpl w:val="EABA9ACA"/>
    <w:lvl w:ilvl="0" w:tplc="B952ECCC">
      <w:start w:val="2"/>
      <w:numFmt w:val="bullet"/>
      <w:lvlText w:val="-"/>
      <w:lvlJc w:val="left"/>
      <w:pPr>
        <w:ind w:left="1068" w:hanging="360"/>
      </w:pPr>
      <w:rPr>
        <w:rFonts w:ascii="Times New Roman" w:eastAsiaTheme="minorEastAsia"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abstractNumId w:val="7"/>
  </w:num>
  <w:num w:numId="2">
    <w:abstractNumId w:val="0"/>
  </w:num>
  <w:num w:numId="3">
    <w:abstractNumId w:val="5"/>
  </w:num>
  <w:num w:numId="4">
    <w:abstractNumId w:val="1"/>
  </w:num>
  <w:num w:numId="5">
    <w:abstractNumId w:val="8"/>
  </w:num>
  <w:num w:numId="6">
    <w:abstractNumId w:val="3"/>
  </w:num>
  <w:num w:numId="7">
    <w:abstractNumId w:val="10"/>
  </w:num>
  <w:num w:numId="8">
    <w:abstractNumId w:val="4"/>
  </w:num>
  <w:num w:numId="9">
    <w:abstractNumId w:val="6"/>
  </w:num>
  <w:num w:numId="10">
    <w:abstractNumId w:val="9"/>
  </w:num>
  <w:num w:numId="11">
    <w:abstractNumId w:val="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
  <w:rsids>
    <w:rsidRoot w:val="004D1E69"/>
    <w:rsid w:val="00007CBD"/>
    <w:rsid w:val="0001363A"/>
    <w:rsid w:val="0001574B"/>
    <w:rsid w:val="00024B32"/>
    <w:rsid w:val="00026AB6"/>
    <w:rsid w:val="000363E8"/>
    <w:rsid w:val="00036B0F"/>
    <w:rsid w:val="000375E3"/>
    <w:rsid w:val="00042890"/>
    <w:rsid w:val="0004447D"/>
    <w:rsid w:val="00044607"/>
    <w:rsid w:val="00047E84"/>
    <w:rsid w:val="00047FCA"/>
    <w:rsid w:val="00052637"/>
    <w:rsid w:val="00057CA1"/>
    <w:rsid w:val="000716D0"/>
    <w:rsid w:val="00073AB2"/>
    <w:rsid w:val="00084C0C"/>
    <w:rsid w:val="00085650"/>
    <w:rsid w:val="000A023E"/>
    <w:rsid w:val="000B22C5"/>
    <w:rsid w:val="000B496D"/>
    <w:rsid w:val="000B756F"/>
    <w:rsid w:val="000B7D34"/>
    <w:rsid w:val="000C62B0"/>
    <w:rsid w:val="000D46AD"/>
    <w:rsid w:val="000D4F01"/>
    <w:rsid w:val="000E0092"/>
    <w:rsid w:val="000E2052"/>
    <w:rsid w:val="000E6069"/>
    <w:rsid w:val="000F18BB"/>
    <w:rsid w:val="0010055D"/>
    <w:rsid w:val="00106270"/>
    <w:rsid w:val="001134BC"/>
    <w:rsid w:val="001140F7"/>
    <w:rsid w:val="00120E3B"/>
    <w:rsid w:val="00127778"/>
    <w:rsid w:val="00127898"/>
    <w:rsid w:val="00127B91"/>
    <w:rsid w:val="001323D9"/>
    <w:rsid w:val="00134557"/>
    <w:rsid w:val="0013488D"/>
    <w:rsid w:val="00134F82"/>
    <w:rsid w:val="00135B3B"/>
    <w:rsid w:val="00136CC4"/>
    <w:rsid w:val="0014052D"/>
    <w:rsid w:val="00143248"/>
    <w:rsid w:val="0014362C"/>
    <w:rsid w:val="00147D1D"/>
    <w:rsid w:val="00151A0F"/>
    <w:rsid w:val="001537FA"/>
    <w:rsid w:val="00156F46"/>
    <w:rsid w:val="00157A36"/>
    <w:rsid w:val="00157FF9"/>
    <w:rsid w:val="00161577"/>
    <w:rsid w:val="00161DDA"/>
    <w:rsid w:val="00162026"/>
    <w:rsid w:val="00167611"/>
    <w:rsid w:val="00175151"/>
    <w:rsid w:val="001903A5"/>
    <w:rsid w:val="001943F1"/>
    <w:rsid w:val="001958A2"/>
    <w:rsid w:val="001A1599"/>
    <w:rsid w:val="001A262F"/>
    <w:rsid w:val="001A5744"/>
    <w:rsid w:val="001A77EC"/>
    <w:rsid w:val="001B1EBD"/>
    <w:rsid w:val="001B2F2E"/>
    <w:rsid w:val="001C3D77"/>
    <w:rsid w:val="001D2156"/>
    <w:rsid w:val="001D7F46"/>
    <w:rsid w:val="001E4DCB"/>
    <w:rsid w:val="001F0FA8"/>
    <w:rsid w:val="001F3204"/>
    <w:rsid w:val="001F6020"/>
    <w:rsid w:val="00201D48"/>
    <w:rsid w:val="00207BBC"/>
    <w:rsid w:val="0021274F"/>
    <w:rsid w:val="00212869"/>
    <w:rsid w:val="00216AA5"/>
    <w:rsid w:val="0022074C"/>
    <w:rsid w:val="0023351F"/>
    <w:rsid w:val="00235ADD"/>
    <w:rsid w:val="00237400"/>
    <w:rsid w:val="00240ED8"/>
    <w:rsid w:val="002511B5"/>
    <w:rsid w:val="00252965"/>
    <w:rsid w:val="00253812"/>
    <w:rsid w:val="0026153B"/>
    <w:rsid w:val="0026297C"/>
    <w:rsid w:val="002657FF"/>
    <w:rsid w:val="002676E8"/>
    <w:rsid w:val="00274BFF"/>
    <w:rsid w:val="00277270"/>
    <w:rsid w:val="00281589"/>
    <w:rsid w:val="00284C71"/>
    <w:rsid w:val="002858AE"/>
    <w:rsid w:val="00285D35"/>
    <w:rsid w:val="00287566"/>
    <w:rsid w:val="002957DC"/>
    <w:rsid w:val="002977F7"/>
    <w:rsid w:val="002A51C9"/>
    <w:rsid w:val="002A5D71"/>
    <w:rsid w:val="002A67D5"/>
    <w:rsid w:val="002B449B"/>
    <w:rsid w:val="002B458B"/>
    <w:rsid w:val="002C0C36"/>
    <w:rsid w:val="002C3037"/>
    <w:rsid w:val="002C3418"/>
    <w:rsid w:val="002D38A2"/>
    <w:rsid w:val="002D3A21"/>
    <w:rsid w:val="002D45A9"/>
    <w:rsid w:val="002D5CF5"/>
    <w:rsid w:val="002D7F40"/>
    <w:rsid w:val="002F07D5"/>
    <w:rsid w:val="003101E3"/>
    <w:rsid w:val="0031155B"/>
    <w:rsid w:val="0033324E"/>
    <w:rsid w:val="003348EA"/>
    <w:rsid w:val="00334F28"/>
    <w:rsid w:val="003450F9"/>
    <w:rsid w:val="00356B04"/>
    <w:rsid w:val="00360B4F"/>
    <w:rsid w:val="00361254"/>
    <w:rsid w:val="00361749"/>
    <w:rsid w:val="00365214"/>
    <w:rsid w:val="00367F4C"/>
    <w:rsid w:val="003862D0"/>
    <w:rsid w:val="00392F77"/>
    <w:rsid w:val="00394317"/>
    <w:rsid w:val="00396F76"/>
    <w:rsid w:val="00397FCD"/>
    <w:rsid w:val="003A0666"/>
    <w:rsid w:val="003A0712"/>
    <w:rsid w:val="003A2B09"/>
    <w:rsid w:val="003A420D"/>
    <w:rsid w:val="003A448B"/>
    <w:rsid w:val="003A52A5"/>
    <w:rsid w:val="003A582E"/>
    <w:rsid w:val="003A783B"/>
    <w:rsid w:val="003B084A"/>
    <w:rsid w:val="003B77B0"/>
    <w:rsid w:val="003C4573"/>
    <w:rsid w:val="003C7D17"/>
    <w:rsid w:val="003C7FB3"/>
    <w:rsid w:val="003D16E4"/>
    <w:rsid w:val="003D7319"/>
    <w:rsid w:val="003D788B"/>
    <w:rsid w:val="003F0650"/>
    <w:rsid w:val="003F18AE"/>
    <w:rsid w:val="003F6200"/>
    <w:rsid w:val="00401216"/>
    <w:rsid w:val="00404805"/>
    <w:rsid w:val="004113F3"/>
    <w:rsid w:val="00420BEA"/>
    <w:rsid w:val="00421C51"/>
    <w:rsid w:val="004225DA"/>
    <w:rsid w:val="004368A1"/>
    <w:rsid w:val="004561A3"/>
    <w:rsid w:val="004566D7"/>
    <w:rsid w:val="0046539B"/>
    <w:rsid w:val="004728B7"/>
    <w:rsid w:val="004738E9"/>
    <w:rsid w:val="0047505F"/>
    <w:rsid w:val="00476012"/>
    <w:rsid w:val="0048418C"/>
    <w:rsid w:val="00495425"/>
    <w:rsid w:val="004A13C2"/>
    <w:rsid w:val="004A231C"/>
    <w:rsid w:val="004A3676"/>
    <w:rsid w:val="004A4242"/>
    <w:rsid w:val="004C3919"/>
    <w:rsid w:val="004D11FC"/>
    <w:rsid w:val="004D1E69"/>
    <w:rsid w:val="004D3D58"/>
    <w:rsid w:val="004D3F1F"/>
    <w:rsid w:val="004D5EA2"/>
    <w:rsid w:val="004E113C"/>
    <w:rsid w:val="004F039D"/>
    <w:rsid w:val="00500BAE"/>
    <w:rsid w:val="00501DF0"/>
    <w:rsid w:val="00505991"/>
    <w:rsid w:val="00505D84"/>
    <w:rsid w:val="00513789"/>
    <w:rsid w:val="00515036"/>
    <w:rsid w:val="00526598"/>
    <w:rsid w:val="00527013"/>
    <w:rsid w:val="00542278"/>
    <w:rsid w:val="005441BD"/>
    <w:rsid w:val="0055143A"/>
    <w:rsid w:val="005609BE"/>
    <w:rsid w:val="00564BFB"/>
    <w:rsid w:val="005651F0"/>
    <w:rsid w:val="00567127"/>
    <w:rsid w:val="00572E6F"/>
    <w:rsid w:val="00577B6F"/>
    <w:rsid w:val="00584B09"/>
    <w:rsid w:val="00585ED4"/>
    <w:rsid w:val="005929D0"/>
    <w:rsid w:val="00594DC3"/>
    <w:rsid w:val="00597AA6"/>
    <w:rsid w:val="005A0B90"/>
    <w:rsid w:val="005B4FBA"/>
    <w:rsid w:val="005C0529"/>
    <w:rsid w:val="005D195F"/>
    <w:rsid w:val="005D30FD"/>
    <w:rsid w:val="005F23FD"/>
    <w:rsid w:val="005F25AA"/>
    <w:rsid w:val="005F36D3"/>
    <w:rsid w:val="00600036"/>
    <w:rsid w:val="00600DDE"/>
    <w:rsid w:val="006052BD"/>
    <w:rsid w:val="006102EF"/>
    <w:rsid w:val="00610AB4"/>
    <w:rsid w:val="00610C49"/>
    <w:rsid w:val="00617CC3"/>
    <w:rsid w:val="00620682"/>
    <w:rsid w:val="006208DA"/>
    <w:rsid w:val="006245E8"/>
    <w:rsid w:val="00626E63"/>
    <w:rsid w:val="006279AA"/>
    <w:rsid w:val="0063425C"/>
    <w:rsid w:val="00635ED5"/>
    <w:rsid w:val="00636A1D"/>
    <w:rsid w:val="006373FF"/>
    <w:rsid w:val="006401D0"/>
    <w:rsid w:val="00642CB2"/>
    <w:rsid w:val="00646F0D"/>
    <w:rsid w:val="006565DE"/>
    <w:rsid w:val="00663350"/>
    <w:rsid w:val="006674D2"/>
    <w:rsid w:val="00670D8A"/>
    <w:rsid w:val="0067438D"/>
    <w:rsid w:val="0068166D"/>
    <w:rsid w:val="0068270D"/>
    <w:rsid w:val="006868C0"/>
    <w:rsid w:val="006A502E"/>
    <w:rsid w:val="006A50FF"/>
    <w:rsid w:val="006A6196"/>
    <w:rsid w:val="006B44CB"/>
    <w:rsid w:val="006C2BE5"/>
    <w:rsid w:val="006C4527"/>
    <w:rsid w:val="006C5935"/>
    <w:rsid w:val="006D2ADD"/>
    <w:rsid w:val="006D4EE1"/>
    <w:rsid w:val="006D7F4D"/>
    <w:rsid w:val="006E31F4"/>
    <w:rsid w:val="006E42C0"/>
    <w:rsid w:val="006E5AC6"/>
    <w:rsid w:val="006E75B8"/>
    <w:rsid w:val="006F05E3"/>
    <w:rsid w:val="006F10F7"/>
    <w:rsid w:val="006F46B1"/>
    <w:rsid w:val="006F69AA"/>
    <w:rsid w:val="00704B9B"/>
    <w:rsid w:val="00715A60"/>
    <w:rsid w:val="007172FF"/>
    <w:rsid w:val="00717A6C"/>
    <w:rsid w:val="00722A7E"/>
    <w:rsid w:val="00727248"/>
    <w:rsid w:val="007341ED"/>
    <w:rsid w:val="00737A8F"/>
    <w:rsid w:val="0074167B"/>
    <w:rsid w:val="00743B34"/>
    <w:rsid w:val="0074674E"/>
    <w:rsid w:val="0075695E"/>
    <w:rsid w:val="00760E02"/>
    <w:rsid w:val="007654D2"/>
    <w:rsid w:val="007656DA"/>
    <w:rsid w:val="00772048"/>
    <w:rsid w:val="00774AF7"/>
    <w:rsid w:val="007808F3"/>
    <w:rsid w:val="00784F1F"/>
    <w:rsid w:val="007924CA"/>
    <w:rsid w:val="00797E7F"/>
    <w:rsid w:val="007A1BEF"/>
    <w:rsid w:val="007A4AFC"/>
    <w:rsid w:val="007A7F90"/>
    <w:rsid w:val="007B334C"/>
    <w:rsid w:val="007C057B"/>
    <w:rsid w:val="007C1E5A"/>
    <w:rsid w:val="007C2D7C"/>
    <w:rsid w:val="007C6087"/>
    <w:rsid w:val="007D2CA7"/>
    <w:rsid w:val="007D70D9"/>
    <w:rsid w:val="007E3C6D"/>
    <w:rsid w:val="007E7200"/>
    <w:rsid w:val="007F27DC"/>
    <w:rsid w:val="007F3494"/>
    <w:rsid w:val="007F47B8"/>
    <w:rsid w:val="00803620"/>
    <w:rsid w:val="00806C70"/>
    <w:rsid w:val="00811392"/>
    <w:rsid w:val="008121D3"/>
    <w:rsid w:val="00812398"/>
    <w:rsid w:val="00812CF7"/>
    <w:rsid w:val="00812FE1"/>
    <w:rsid w:val="00814065"/>
    <w:rsid w:val="008151DC"/>
    <w:rsid w:val="00825E5A"/>
    <w:rsid w:val="0082629B"/>
    <w:rsid w:val="00832F16"/>
    <w:rsid w:val="00834FA8"/>
    <w:rsid w:val="008452F2"/>
    <w:rsid w:val="00851A40"/>
    <w:rsid w:val="00851C0F"/>
    <w:rsid w:val="00852607"/>
    <w:rsid w:val="0085344C"/>
    <w:rsid w:val="008545F7"/>
    <w:rsid w:val="0085689A"/>
    <w:rsid w:val="00871EB9"/>
    <w:rsid w:val="00872759"/>
    <w:rsid w:val="00883CFA"/>
    <w:rsid w:val="008849B9"/>
    <w:rsid w:val="00885CFD"/>
    <w:rsid w:val="00897B57"/>
    <w:rsid w:val="00897BCA"/>
    <w:rsid w:val="008A69F2"/>
    <w:rsid w:val="008A6CFC"/>
    <w:rsid w:val="008B3DB0"/>
    <w:rsid w:val="008C0E48"/>
    <w:rsid w:val="008C366B"/>
    <w:rsid w:val="008D2986"/>
    <w:rsid w:val="008E06F2"/>
    <w:rsid w:val="008E1706"/>
    <w:rsid w:val="008E2BED"/>
    <w:rsid w:val="008E3CB4"/>
    <w:rsid w:val="008F65DA"/>
    <w:rsid w:val="00904857"/>
    <w:rsid w:val="0090649F"/>
    <w:rsid w:val="009076E3"/>
    <w:rsid w:val="00913E9D"/>
    <w:rsid w:val="00915C98"/>
    <w:rsid w:val="009205D1"/>
    <w:rsid w:val="00925E0D"/>
    <w:rsid w:val="009319E1"/>
    <w:rsid w:val="009339CE"/>
    <w:rsid w:val="00937A9F"/>
    <w:rsid w:val="00941C6D"/>
    <w:rsid w:val="00945582"/>
    <w:rsid w:val="00946CF7"/>
    <w:rsid w:val="00951B2A"/>
    <w:rsid w:val="00954EB9"/>
    <w:rsid w:val="009561DF"/>
    <w:rsid w:val="00956F49"/>
    <w:rsid w:val="009763F7"/>
    <w:rsid w:val="00981610"/>
    <w:rsid w:val="00982A24"/>
    <w:rsid w:val="00983E3F"/>
    <w:rsid w:val="00994D70"/>
    <w:rsid w:val="0099568D"/>
    <w:rsid w:val="009B11A0"/>
    <w:rsid w:val="009C3C33"/>
    <w:rsid w:val="009C6658"/>
    <w:rsid w:val="009D5D72"/>
    <w:rsid w:val="009D77E9"/>
    <w:rsid w:val="009E082A"/>
    <w:rsid w:val="009E2FB6"/>
    <w:rsid w:val="009E439B"/>
    <w:rsid w:val="009F42B7"/>
    <w:rsid w:val="00A1295E"/>
    <w:rsid w:val="00A154A6"/>
    <w:rsid w:val="00A31B62"/>
    <w:rsid w:val="00A40920"/>
    <w:rsid w:val="00A42F78"/>
    <w:rsid w:val="00A46325"/>
    <w:rsid w:val="00A4779C"/>
    <w:rsid w:val="00A51045"/>
    <w:rsid w:val="00A63E28"/>
    <w:rsid w:val="00A65AFB"/>
    <w:rsid w:val="00A7417B"/>
    <w:rsid w:val="00A77B41"/>
    <w:rsid w:val="00A87A05"/>
    <w:rsid w:val="00A920B2"/>
    <w:rsid w:val="00A966C9"/>
    <w:rsid w:val="00AA02A0"/>
    <w:rsid w:val="00AA3BEC"/>
    <w:rsid w:val="00AA4ED1"/>
    <w:rsid w:val="00AA5EED"/>
    <w:rsid w:val="00AA78FD"/>
    <w:rsid w:val="00AB4AE6"/>
    <w:rsid w:val="00AC08D5"/>
    <w:rsid w:val="00AC3E82"/>
    <w:rsid w:val="00AC65B3"/>
    <w:rsid w:val="00AD2C2D"/>
    <w:rsid w:val="00AF0234"/>
    <w:rsid w:val="00AF3BF4"/>
    <w:rsid w:val="00AF7AD3"/>
    <w:rsid w:val="00B00E8C"/>
    <w:rsid w:val="00B015D3"/>
    <w:rsid w:val="00B044BD"/>
    <w:rsid w:val="00B07450"/>
    <w:rsid w:val="00B10C55"/>
    <w:rsid w:val="00B12E19"/>
    <w:rsid w:val="00B3044E"/>
    <w:rsid w:val="00B30720"/>
    <w:rsid w:val="00B31015"/>
    <w:rsid w:val="00B33228"/>
    <w:rsid w:val="00B34A0D"/>
    <w:rsid w:val="00B408A6"/>
    <w:rsid w:val="00B42103"/>
    <w:rsid w:val="00B4287F"/>
    <w:rsid w:val="00B432FD"/>
    <w:rsid w:val="00B47A8F"/>
    <w:rsid w:val="00B53E19"/>
    <w:rsid w:val="00B6068A"/>
    <w:rsid w:val="00B6178F"/>
    <w:rsid w:val="00B61F18"/>
    <w:rsid w:val="00B6577A"/>
    <w:rsid w:val="00B65EDC"/>
    <w:rsid w:val="00B66E26"/>
    <w:rsid w:val="00B70CA0"/>
    <w:rsid w:val="00B932DC"/>
    <w:rsid w:val="00B93981"/>
    <w:rsid w:val="00BA417F"/>
    <w:rsid w:val="00BA5275"/>
    <w:rsid w:val="00BA66B2"/>
    <w:rsid w:val="00BB11B7"/>
    <w:rsid w:val="00BB3A71"/>
    <w:rsid w:val="00BB5738"/>
    <w:rsid w:val="00BC3BE8"/>
    <w:rsid w:val="00BC4710"/>
    <w:rsid w:val="00BD2DB3"/>
    <w:rsid w:val="00BE43C9"/>
    <w:rsid w:val="00C026A9"/>
    <w:rsid w:val="00C07FEB"/>
    <w:rsid w:val="00C12902"/>
    <w:rsid w:val="00C132DC"/>
    <w:rsid w:val="00C365E8"/>
    <w:rsid w:val="00C402F8"/>
    <w:rsid w:val="00C449C6"/>
    <w:rsid w:val="00C45302"/>
    <w:rsid w:val="00C6307F"/>
    <w:rsid w:val="00C7182D"/>
    <w:rsid w:val="00C7420B"/>
    <w:rsid w:val="00C810D7"/>
    <w:rsid w:val="00C8272E"/>
    <w:rsid w:val="00C833A7"/>
    <w:rsid w:val="00C9557B"/>
    <w:rsid w:val="00CB00B2"/>
    <w:rsid w:val="00CB5206"/>
    <w:rsid w:val="00CB6742"/>
    <w:rsid w:val="00CC0FA8"/>
    <w:rsid w:val="00CC1993"/>
    <w:rsid w:val="00CC3ED1"/>
    <w:rsid w:val="00CD39D3"/>
    <w:rsid w:val="00CD4CF6"/>
    <w:rsid w:val="00CD62F7"/>
    <w:rsid w:val="00CE01B8"/>
    <w:rsid w:val="00CE0D7F"/>
    <w:rsid w:val="00CE1F72"/>
    <w:rsid w:val="00CF22BC"/>
    <w:rsid w:val="00CF2380"/>
    <w:rsid w:val="00CF4FFF"/>
    <w:rsid w:val="00CF659A"/>
    <w:rsid w:val="00CF6E29"/>
    <w:rsid w:val="00D01370"/>
    <w:rsid w:val="00D0520D"/>
    <w:rsid w:val="00D07366"/>
    <w:rsid w:val="00D11E24"/>
    <w:rsid w:val="00D1289B"/>
    <w:rsid w:val="00D15F04"/>
    <w:rsid w:val="00D20886"/>
    <w:rsid w:val="00D31774"/>
    <w:rsid w:val="00D34B44"/>
    <w:rsid w:val="00D37A50"/>
    <w:rsid w:val="00D42BFA"/>
    <w:rsid w:val="00D511EF"/>
    <w:rsid w:val="00D51C4C"/>
    <w:rsid w:val="00D53D44"/>
    <w:rsid w:val="00D56145"/>
    <w:rsid w:val="00D5637A"/>
    <w:rsid w:val="00D571F3"/>
    <w:rsid w:val="00D61A82"/>
    <w:rsid w:val="00D63719"/>
    <w:rsid w:val="00D63ACD"/>
    <w:rsid w:val="00D670BD"/>
    <w:rsid w:val="00D6767D"/>
    <w:rsid w:val="00D71A71"/>
    <w:rsid w:val="00D724DF"/>
    <w:rsid w:val="00D751CA"/>
    <w:rsid w:val="00D807E2"/>
    <w:rsid w:val="00D81C04"/>
    <w:rsid w:val="00D8711B"/>
    <w:rsid w:val="00D90085"/>
    <w:rsid w:val="00D92C4E"/>
    <w:rsid w:val="00D94A18"/>
    <w:rsid w:val="00D96923"/>
    <w:rsid w:val="00DA03FB"/>
    <w:rsid w:val="00DA2C2A"/>
    <w:rsid w:val="00DA597D"/>
    <w:rsid w:val="00DA5FB7"/>
    <w:rsid w:val="00DA600C"/>
    <w:rsid w:val="00DB2BEC"/>
    <w:rsid w:val="00DB5E7C"/>
    <w:rsid w:val="00DC059F"/>
    <w:rsid w:val="00DC27A9"/>
    <w:rsid w:val="00DC5595"/>
    <w:rsid w:val="00DD430B"/>
    <w:rsid w:val="00DD5967"/>
    <w:rsid w:val="00DD6155"/>
    <w:rsid w:val="00DD7B06"/>
    <w:rsid w:val="00DE0ABF"/>
    <w:rsid w:val="00DF2C76"/>
    <w:rsid w:val="00DF4598"/>
    <w:rsid w:val="00DF530F"/>
    <w:rsid w:val="00DF68ED"/>
    <w:rsid w:val="00E10CBB"/>
    <w:rsid w:val="00E203A2"/>
    <w:rsid w:val="00E24DB9"/>
    <w:rsid w:val="00E349B3"/>
    <w:rsid w:val="00E35754"/>
    <w:rsid w:val="00E40E67"/>
    <w:rsid w:val="00E45AD5"/>
    <w:rsid w:val="00E506BC"/>
    <w:rsid w:val="00E509CC"/>
    <w:rsid w:val="00E60903"/>
    <w:rsid w:val="00E61863"/>
    <w:rsid w:val="00E63B8E"/>
    <w:rsid w:val="00E677CA"/>
    <w:rsid w:val="00E67C6D"/>
    <w:rsid w:val="00E70150"/>
    <w:rsid w:val="00E74F1F"/>
    <w:rsid w:val="00E84440"/>
    <w:rsid w:val="00E86971"/>
    <w:rsid w:val="00E87BA1"/>
    <w:rsid w:val="00EA21E5"/>
    <w:rsid w:val="00EA7F4D"/>
    <w:rsid w:val="00EB1504"/>
    <w:rsid w:val="00EB3CF3"/>
    <w:rsid w:val="00EB4360"/>
    <w:rsid w:val="00ED5275"/>
    <w:rsid w:val="00EE05A2"/>
    <w:rsid w:val="00EE074D"/>
    <w:rsid w:val="00EE5570"/>
    <w:rsid w:val="00EF6272"/>
    <w:rsid w:val="00F00D6F"/>
    <w:rsid w:val="00F0265C"/>
    <w:rsid w:val="00F02E6E"/>
    <w:rsid w:val="00F04311"/>
    <w:rsid w:val="00F04C7A"/>
    <w:rsid w:val="00F06108"/>
    <w:rsid w:val="00F13158"/>
    <w:rsid w:val="00F13B32"/>
    <w:rsid w:val="00F21701"/>
    <w:rsid w:val="00F26390"/>
    <w:rsid w:val="00F32722"/>
    <w:rsid w:val="00F34611"/>
    <w:rsid w:val="00F34AD3"/>
    <w:rsid w:val="00F34DDF"/>
    <w:rsid w:val="00F40FDB"/>
    <w:rsid w:val="00F41A53"/>
    <w:rsid w:val="00F547D5"/>
    <w:rsid w:val="00F64693"/>
    <w:rsid w:val="00F81A0C"/>
    <w:rsid w:val="00F820B6"/>
    <w:rsid w:val="00F82157"/>
    <w:rsid w:val="00F8253E"/>
    <w:rsid w:val="00F826DC"/>
    <w:rsid w:val="00F82AEF"/>
    <w:rsid w:val="00F92FE0"/>
    <w:rsid w:val="00F96DB4"/>
    <w:rsid w:val="00F97495"/>
    <w:rsid w:val="00FA0EAB"/>
    <w:rsid w:val="00FA6152"/>
    <w:rsid w:val="00FB1F2E"/>
    <w:rsid w:val="00FB357B"/>
    <w:rsid w:val="00FB79E6"/>
    <w:rsid w:val="00FC6BDD"/>
    <w:rsid w:val="00FD3E39"/>
    <w:rsid w:val="00FE2C48"/>
    <w:rsid w:val="00FE36D6"/>
    <w:rsid w:val="00FE57FB"/>
    <w:rsid w:val="00FE666C"/>
    <w:rsid w:val="00FF4189"/>
    <w:rsid w:val="00FF69A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7B57"/>
  </w:style>
  <w:style w:type="paragraph" w:styleId="Nadpis1">
    <w:name w:val="heading 1"/>
    <w:basedOn w:val="Normln"/>
    <w:link w:val="Nadpis1Char"/>
    <w:uiPriority w:val="99"/>
    <w:qFormat/>
    <w:rsid w:val="00F0610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4D1E69"/>
    <w:pPr>
      <w:ind w:left="720"/>
      <w:contextualSpacing/>
    </w:pPr>
  </w:style>
  <w:style w:type="character" w:styleId="Siln">
    <w:name w:val="Strong"/>
    <w:basedOn w:val="Standardnpsmoodstavce"/>
    <w:uiPriority w:val="22"/>
    <w:qFormat/>
    <w:rsid w:val="00DF530F"/>
    <w:rPr>
      <w:b/>
      <w:bCs/>
    </w:rPr>
  </w:style>
  <w:style w:type="character" w:customStyle="1" w:styleId="apple-converted-space">
    <w:name w:val="apple-converted-space"/>
    <w:basedOn w:val="Standardnpsmoodstavce"/>
    <w:rsid w:val="00DF530F"/>
  </w:style>
  <w:style w:type="paragraph" w:styleId="Normlnweb">
    <w:name w:val="Normal (Web)"/>
    <w:basedOn w:val="Normln"/>
    <w:uiPriority w:val="99"/>
    <w:unhideWhenUsed/>
    <w:rsid w:val="003A448B"/>
    <w:pPr>
      <w:spacing w:before="100" w:beforeAutospacing="1" w:after="100" w:afterAutospacing="1" w:line="240" w:lineRule="auto"/>
    </w:pPr>
    <w:rPr>
      <w:rFonts w:ascii="Times New Roman" w:eastAsia="Times New Roman" w:hAnsi="Times New Roman" w:cs="Times New Roman"/>
      <w:sz w:val="24"/>
      <w:szCs w:val="24"/>
    </w:rPr>
  </w:style>
  <w:style w:type="paragraph" w:styleId="Zhlav">
    <w:name w:val="header"/>
    <w:basedOn w:val="Normln"/>
    <w:link w:val="ZhlavChar"/>
    <w:uiPriority w:val="99"/>
    <w:unhideWhenUsed/>
    <w:rsid w:val="00DF459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F4598"/>
  </w:style>
  <w:style w:type="paragraph" w:styleId="Zpat">
    <w:name w:val="footer"/>
    <w:basedOn w:val="Normln"/>
    <w:link w:val="ZpatChar"/>
    <w:uiPriority w:val="99"/>
    <w:unhideWhenUsed/>
    <w:rsid w:val="00DF4598"/>
    <w:pPr>
      <w:tabs>
        <w:tab w:val="center" w:pos="4536"/>
        <w:tab w:val="right" w:pos="9072"/>
      </w:tabs>
      <w:spacing w:after="0" w:line="240" w:lineRule="auto"/>
    </w:pPr>
  </w:style>
  <w:style w:type="character" w:customStyle="1" w:styleId="ZpatChar">
    <w:name w:val="Zápatí Char"/>
    <w:basedOn w:val="Standardnpsmoodstavce"/>
    <w:link w:val="Zpat"/>
    <w:uiPriority w:val="99"/>
    <w:rsid w:val="00DF4598"/>
  </w:style>
  <w:style w:type="paragraph" w:styleId="Textbubliny">
    <w:name w:val="Balloon Text"/>
    <w:basedOn w:val="Normln"/>
    <w:link w:val="TextbublinyChar"/>
    <w:uiPriority w:val="99"/>
    <w:semiHidden/>
    <w:unhideWhenUsed/>
    <w:rsid w:val="00DF459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F4598"/>
    <w:rPr>
      <w:rFonts w:ascii="Tahoma" w:hAnsi="Tahoma" w:cs="Tahoma"/>
      <w:sz w:val="16"/>
      <w:szCs w:val="16"/>
    </w:rPr>
  </w:style>
  <w:style w:type="paragraph" w:customStyle="1" w:styleId="Default">
    <w:name w:val="Default"/>
    <w:rsid w:val="00DC059F"/>
    <w:pPr>
      <w:autoSpaceDE w:val="0"/>
      <w:autoSpaceDN w:val="0"/>
      <w:adjustRightInd w:val="0"/>
      <w:spacing w:after="0" w:line="240" w:lineRule="auto"/>
    </w:pPr>
    <w:rPr>
      <w:rFonts w:ascii="Arial" w:hAnsi="Arial" w:cs="Arial"/>
      <w:color w:val="000000"/>
      <w:sz w:val="24"/>
      <w:szCs w:val="24"/>
    </w:rPr>
  </w:style>
  <w:style w:type="character" w:customStyle="1" w:styleId="Nadpis1Char">
    <w:name w:val="Nadpis 1 Char"/>
    <w:basedOn w:val="Standardnpsmoodstavce"/>
    <w:link w:val="Nadpis1"/>
    <w:uiPriority w:val="99"/>
    <w:rsid w:val="00F06108"/>
    <w:rPr>
      <w:rFonts w:ascii="Times New Roman" w:eastAsia="Times New Roman" w:hAnsi="Times New Roman" w:cs="Times New Roman"/>
      <w:b/>
      <w:bCs/>
      <w:kern w:val="36"/>
      <w:sz w:val="48"/>
      <w:szCs w:val="48"/>
    </w:rPr>
  </w:style>
  <w:style w:type="character" w:styleId="Zvraznn">
    <w:name w:val="Emphasis"/>
    <w:basedOn w:val="Standardnpsmoodstavce"/>
    <w:uiPriority w:val="20"/>
    <w:qFormat/>
    <w:rsid w:val="00D34B44"/>
    <w:rPr>
      <w:i/>
      <w:iCs/>
    </w:rPr>
  </w:style>
  <w:style w:type="paragraph" w:styleId="FormtovanvHTML">
    <w:name w:val="HTML Preformatted"/>
    <w:basedOn w:val="Normln"/>
    <w:link w:val="FormtovanvHTMLChar"/>
    <w:uiPriority w:val="99"/>
    <w:unhideWhenUsed/>
    <w:rsid w:val="00551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FormtovanvHTMLChar">
    <w:name w:val="Formátovaný v HTML Char"/>
    <w:basedOn w:val="Standardnpsmoodstavce"/>
    <w:link w:val="FormtovanvHTML"/>
    <w:uiPriority w:val="99"/>
    <w:rsid w:val="0055143A"/>
    <w:rPr>
      <w:rFonts w:ascii="Courier New" w:eastAsia="Times New Roman" w:hAnsi="Courier New" w:cs="Courier New"/>
      <w:sz w:val="20"/>
      <w:szCs w:val="20"/>
    </w:rPr>
  </w:style>
  <w:style w:type="paragraph" w:customStyle="1" w:styleId="Textnormln">
    <w:name w:val="Text normální"/>
    <w:basedOn w:val="Normln"/>
    <w:rsid w:val="00D42BFA"/>
    <w:pPr>
      <w:spacing w:before="240" w:after="0" w:line="240" w:lineRule="auto"/>
      <w:jc w:val="both"/>
    </w:pPr>
    <w:rPr>
      <w:rFonts w:ascii="Garamond" w:eastAsia="Times New Roman" w:hAnsi="Garamond"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D1E69"/>
    <w:pPr>
      <w:ind w:left="720"/>
      <w:contextualSpacing/>
    </w:pPr>
  </w:style>
  <w:style w:type="character" w:styleId="Siln">
    <w:name w:val="Strong"/>
    <w:basedOn w:val="Standardnpsmoodstavce"/>
    <w:uiPriority w:val="22"/>
    <w:qFormat/>
    <w:rsid w:val="00DF530F"/>
    <w:rPr>
      <w:b/>
      <w:bCs/>
    </w:rPr>
  </w:style>
  <w:style w:type="character" w:customStyle="1" w:styleId="apple-converted-space">
    <w:name w:val="apple-converted-space"/>
    <w:basedOn w:val="Standardnpsmoodstavce"/>
    <w:rsid w:val="00DF530F"/>
  </w:style>
  <w:style w:type="paragraph" w:styleId="Normlnweb">
    <w:name w:val="Normal (Web)"/>
    <w:basedOn w:val="Normln"/>
    <w:uiPriority w:val="99"/>
    <w:semiHidden/>
    <w:unhideWhenUsed/>
    <w:rsid w:val="003A448B"/>
    <w:pPr>
      <w:spacing w:before="100" w:beforeAutospacing="1" w:after="100" w:afterAutospacing="1" w:line="240" w:lineRule="auto"/>
    </w:pPr>
    <w:rPr>
      <w:rFonts w:ascii="Times New Roman" w:eastAsia="Times New Roman" w:hAnsi="Times New Roman" w:cs="Times New Roman"/>
      <w:sz w:val="24"/>
      <w:szCs w:val="24"/>
    </w:rPr>
  </w:style>
  <w:style w:type="paragraph" w:styleId="Zhlav">
    <w:name w:val="header"/>
    <w:basedOn w:val="Normln"/>
    <w:link w:val="ZhlavChar"/>
    <w:uiPriority w:val="99"/>
    <w:unhideWhenUsed/>
    <w:rsid w:val="00DF459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F4598"/>
  </w:style>
  <w:style w:type="paragraph" w:styleId="Zpat">
    <w:name w:val="footer"/>
    <w:basedOn w:val="Normln"/>
    <w:link w:val="ZpatChar"/>
    <w:uiPriority w:val="99"/>
    <w:unhideWhenUsed/>
    <w:rsid w:val="00DF4598"/>
    <w:pPr>
      <w:tabs>
        <w:tab w:val="center" w:pos="4536"/>
        <w:tab w:val="right" w:pos="9072"/>
      </w:tabs>
      <w:spacing w:after="0" w:line="240" w:lineRule="auto"/>
    </w:pPr>
  </w:style>
  <w:style w:type="character" w:customStyle="1" w:styleId="ZpatChar">
    <w:name w:val="Zápatí Char"/>
    <w:basedOn w:val="Standardnpsmoodstavce"/>
    <w:link w:val="Zpat"/>
    <w:uiPriority w:val="99"/>
    <w:rsid w:val="00DF4598"/>
  </w:style>
  <w:style w:type="paragraph" w:styleId="Textbubliny">
    <w:name w:val="Balloon Text"/>
    <w:basedOn w:val="Normln"/>
    <w:link w:val="TextbublinyChar"/>
    <w:uiPriority w:val="99"/>
    <w:semiHidden/>
    <w:unhideWhenUsed/>
    <w:rsid w:val="00DF459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F4598"/>
    <w:rPr>
      <w:rFonts w:ascii="Tahoma" w:hAnsi="Tahoma" w:cs="Tahoma"/>
      <w:sz w:val="16"/>
      <w:szCs w:val="16"/>
    </w:rPr>
  </w:style>
  <w:style w:type="paragraph" w:customStyle="1" w:styleId="Default">
    <w:name w:val="Default"/>
    <w:rsid w:val="00DC059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microsoft.com/office/2007/relationships/stylesWithEffects" Target="stylesWithEffects.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8F27C4-95CB-4EDD-90F5-75398B979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4258</TotalTime>
  <Pages>16</Pages>
  <Words>5867</Words>
  <Characters>34616</Characters>
  <Application>Microsoft Office Word</Application>
  <DocSecurity>0</DocSecurity>
  <Lines>288</Lines>
  <Paragraphs>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STAVO2</dc:creator>
  <cp:lastModifiedBy>Technik 2</cp:lastModifiedBy>
  <cp:revision>61</cp:revision>
  <cp:lastPrinted>2013-11-12T16:10:00Z</cp:lastPrinted>
  <dcterms:created xsi:type="dcterms:W3CDTF">2013-12-03T09:34:00Z</dcterms:created>
  <dcterms:modified xsi:type="dcterms:W3CDTF">2017-04-27T13:04:00Z</dcterms:modified>
</cp:coreProperties>
</file>